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CA" w:rsidRDefault="00DA309B" w:rsidP="00EA4CCA">
      <w:pPr>
        <w:rPr>
          <w:rFonts w:cs="TimesNewRomanPSMT"/>
        </w:rPr>
      </w:pPr>
      <w:r>
        <w:rPr>
          <w:rFonts w:cs="TimesNewRomanPSMT"/>
        </w:rPr>
        <w:t>CURR 440: Teaching Reading in the Content Areas</w:t>
      </w:r>
    </w:p>
    <w:p w:rsidR="00EA4CCA" w:rsidRDefault="00EA4CCA" w:rsidP="00EA4CCA">
      <w:pPr>
        <w:rPr>
          <w:rFonts w:cs="TimesNewRomanPSMT"/>
        </w:rPr>
      </w:pPr>
      <w:r>
        <w:rPr>
          <w:rFonts w:cs="TimesNewRomanPSMT"/>
        </w:rPr>
        <w:t xml:space="preserve">Interdisciplinary Collaboration Project: Overview and Description </w:t>
      </w:r>
    </w:p>
    <w:p w:rsidR="00DA309B" w:rsidRDefault="00DA309B" w:rsidP="00EA4CCA">
      <w:pPr>
        <w:spacing w:line="480" w:lineRule="auto"/>
        <w:rPr>
          <w:rFonts w:cs="TimesNewRomanPSMT"/>
        </w:rPr>
      </w:pPr>
    </w:p>
    <w:p w:rsidR="009E5EF6" w:rsidRDefault="00465391" w:rsidP="000B3F19">
      <w:pPr>
        <w:spacing w:line="480" w:lineRule="auto"/>
        <w:ind w:firstLine="720"/>
        <w:rPr>
          <w:rFonts w:cs="TimesNewRomanPSMT"/>
        </w:rPr>
      </w:pPr>
      <w:r>
        <w:rPr>
          <w:rFonts w:cs="TimesNewRomanPSMT"/>
        </w:rPr>
        <w:t>Collaborating between</w:t>
      </w:r>
      <w:r w:rsidR="00E951FB">
        <w:rPr>
          <w:rFonts w:cs="TimesNewRomanPSMT"/>
        </w:rPr>
        <w:t xml:space="preserve"> </w:t>
      </w:r>
      <w:r w:rsidR="00C73F33">
        <w:rPr>
          <w:rFonts w:cs="TimesNewRomanPSMT"/>
        </w:rPr>
        <w:t xml:space="preserve">an </w:t>
      </w:r>
      <w:r w:rsidR="00E951FB">
        <w:rPr>
          <w:rFonts w:cs="TimesNewRomanPSMT"/>
        </w:rPr>
        <w:t>11</w:t>
      </w:r>
      <w:r w:rsidR="00E951FB" w:rsidRPr="00E951FB">
        <w:rPr>
          <w:rFonts w:cs="TimesNewRomanPSMT"/>
          <w:vertAlign w:val="superscript"/>
        </w:rPr>
        <w:t>th</w:t>
      </w:r>
      <w:r w:rsidR="005C373A">
        <w:rPr>
          <w:rFonts w:cs="TimesNewRomanPSMT"/>
        </w:rPr>
        <w:t xml:space="preserve"> g</w:t>
      </w:r>
      <w:r w:rsidR="00E951FB">
        <w:rPr>
          <w:rFonts w:cs="TimesNewRomanPSMT"/>
        </w:rPr>
        <w:t xml:space="preserve">rade English and social studies </w:t>
      </w:r>
      <w:r w:rsidR="00B149B5">
        <w:rPr>
          <w:rFonts w:cs="TimesNewRomanPSMT"/>
        </w:rPr>
        <w:t>classro</w:t>
      </w:r>
      <w:r w:rsidR="005C373A">
        <w:rPr>
          <w:rFonts w:cs="TimesNewRomanPSMT"/>
        </w:rPr>
        <w:t>om, this in</w:t>
      </w:r>
      <w:r w:rsidR="00B64E1E">
        <w:rPr>
          <w:rFonts w:cs="TimesNewRomanPSMT"/>
        </w:rPr>
        <w:t>terdisciplinary unit strives to</w:t>
      </w:r>
      <w:r w:rsidR="00E951FB">
        <w:rPr>
          <w:rFonts w:cs="TimesNewRomanPSMT"/>
        </w:rPr>
        <w:t xml:space="preserve"> </w:t>
      </w:r>
      <w:r w:rsidR="00A609C0">
        <w:rPr>
          <w:rFonts w:cs="TimesNewRomanPSMT"/>
        </w:rPr>
        <w:t xml:space="preserve">teach students the importance of activism </w:t>
      </w:r>
      <w:r w:rsidR="006A4D58">
        <w:rPr>
          <w:rFonts w:cs="TimesNewRomanPSMT"/>
        </w:rPr>
        <w:t xml:space="preserve">and the power of </w:t>
      </w:r>
      <w:r w:rsidR="00372AD5">
        <w:rPr>
          <w:rFonts w:cs="TimesNewRomanPSMT"/>
        </w:rPr>
        <w:t>one’s own</w:t>
      </w:r>
      <w:r w:rsidR="006A4D58">
        <w:rPr>
          <w:rFonts w:cs="TimesNewRomanPSMT"/>
        </w:rPr>
        <w:t xml:space="preserve"> voice </w:t>
      </w:r>
      <w:r w:rsidR="00A609C0">
        <w:rPr>
          <w:rFonts w:cs="TimesNewRomanPSMT"/>
        </w:rPr>
        <w:t xml:space="preserve">through the African-American Civil Rights Movement and </w:t>
      </w:r>
      <w:r w:rsidR="0052376F">
        <w:rPr>
          <w:rFonts w:cs="TimesNewRomanPSMT"/>
        </w:rPr>
        <w:t>a critical literacy le</w:t>
      </w:r>
      <w:r w:rsidR="000D3F7B">
        <w:rPr>
          <w:rFonts w:cs="TimesNewRomanPSMT"/>
        </w:rPr>
        <w:t xml:space="preserve">ns on </w:t>
      </w:r>
      <w:r w:rsidR="008874C8">
        <w:rPr>
          <w:rFonts w:cs="TimesNewRomanPSMT"/>
        </w:rPr>
        <w:t>poetry.</w:t>
      </w:r>
      <w:r w:rsidR="00984161">
        <w:rPr>
          <w:rFonts w:cs="TimesNewRomanPSMT"/>
        </w:rPr>
        <w:t xml:space="preserve"> </w:t>
      </w:r>
      <w:r w:rsidR="0037777E">
        <w:rPr>
          <w:rFonts w:cs="TimesNewRomanPSMT"/>
        </w:rPr>
        <w:t xml:space="preserve">The English section narrows </w:t>
      </w:r>
      <w:r w:rsidR="008874C8">
        <w:rPr>
          <w:rFonts w:cs="TimesNewRomanPSMT"/>
        </w:rPr>
        <w:t xml:space="preserve">in on students’ ability to </w:t>
      </w:r>
      <w:r w:rsidR="00E83F90">
        <w:rPr>
          <w:rFonts w:cs="TimesNewRomanPSMT"/>
        </w:rPr>
        <w:t xml:space="preserve">analyze the effect of literary elements and </w:t>
      </w:r>
      <w:r w:rsidR="00870FA7">
        <w:rPr>
          <w:rFonts w:cs="TimesNewRomanPSMT"/>
        </w:rPr>
        <w:t>determine author’s</w:t>
      </w:r>
      <w:r w:rsidR="00276D11">
        <w:rPr>
          <w:rFonts w:cs="TimesNewRomanPSMT"/>
        </w:rPr>
        <w:t xml:space="preserve"> </w:t>
      </w:r>
      <w:r w:rsidR="007D1BDE">
        <w:rPr>
          <w:rFonts w:cs="TimesNewRomanPSMT"/>
        </w:rPr>
        <w:t>purpose</w:t>
      </w:r>
      <w:r w:rsidR="00270054">
        <w:rPr>
          <w:rFonts w:cs="TimesNewRomanPSMT"/>
        </w:rPr>
        <w:t xml:space="preserve">. To do so, </w:t>
      </w:r>
      <w:r w:rsidR="007D1BDE">
        <w:rPr>
          <w:rFonts w:cs="TimesNewRomanPSMT"/>
        </w:rPr>
        <w:t xml:space="preserve">it </w:t>
      </w:r>
      <w:r w:rsidR="00276D11">
        <w:rPr>
          <w:rFonts w:cs="TimesNewRomanPSMT"/>
        </w:rPr>
        <w:t>integrates</w:t>
      </w:r>
      <w:r w:rsidR="008874C8">
        <w:rPr>
          <w:rFonts w:cs="TimesNewRomanPSMT"/>
        </w:rPr>
        <w:t xml:space="preserve"> informal Critical Lens practice and </w:t>
      </w:r>
      <w:r w:rsidR="00E3406E">
        <w:rPr>
          <w:rFonts w:cs="TimesNewRomanPSMT"/>
        </w:rPr>
        <w:t>summarization activities</w:t>
      </w:r>
      <w:r w:rsidR="00276D11">
        <w:rPr>
          <w:rFonts w:cs="TimesNewRomanPSMT"/>
        </w:rPr>
        <w:t xml:space="preserve"> in relation to </w:t>
      </w:r>
      <w:r w:rsidR="009254C5">
        <w:rPr>
          <w:rFonts w:cs="TimesNewRomanPSMT"/>
        </w:rPr>
        <w:t xml:space="preserve">the </w:t>
      </w:r>
      <w:r w:rsidR="00276D11">
        <w:rPr>
          <w:rFonts w:cs="TimesNewRomanPSMT"/>
        </w:rPr>
        <w:t>history</w:t>
      </w:r>
      <w:r w:rsidR="009254C5">
        <w:rPr>
          <w:rFonts w:cs="TimesNewRomanPSMT"/>
        </w:rPr>
        <w:t xml:space="preserve"> class</w:t>
      </w:r>
      <w:r w:rsidR="00276D11">
        <w:rPr>
          <w:rFonts w:cs="TimesNewRomanPSMT"/>
        </w:rPr>
        <w:t>’s Twitter</w:t>
      </w:r>
      <w:r w:rsidR="003A33B7">
        <w:rPr>
          <w:rFonts w:cs="TimesNewRomanPSMT"/>
        </w:rPr>
        <w:t xml:space="preserve"> feed</w:t>
      </w:r>
      <w:r w:rsidR="004A22AD">
        <w:rPr>
          <w:rFonts w:cs="TimesNewRomanPSMT"/>
        </w:rPr>
        <w:t xml:space="preserve">. </w:t>
      </w:r>
      <w:r w:rsidR="004C10EE">
        <w:rPr>
          <w:rFonts w:cs="TimesNewRomanPSMT"/>
        </w:rPr>
        <w:t>Leaning on research</w:t>
      </w:r>
      <w:r w:rsidR="00A955F0">
        <w:rPr>
          <w:rFonts w:cs="TimesNewRomanPSMT"/>
        </w:rPr>
        <w:t xml:space="preserve"> and </w:t>
      </w:r>
      <w:r w:rsidR="00ED7415">
        <w:rPr>
          <w:rFonts w:cs="TimesNewRomanPSMT"/>
        </w:rPr>
        <w:t>discussion</w:t>
      </w:r>
      <w:r w:rsidR="00961224">
        <w:rPr>
          <w:rFonts w:cs="TimesNewRomanPSMT"/>
        </w:rPr>
        <w:t xml:space="preserve">, the social studies classroom </w:t>
      </w:r>
      <w:r w:rsidR="00F61520">
        <w:rPr>
          <w:rFonts w:cs="TimesNewRomanPSMT"/>
        </w:rPr>
        <w:t xml:space="preserve">highlights important </w:t>
      </w:r>
      <w:r w:rsidR="00BB3897">
        <w:rPr>
          <w:rFonts w:cs="TimesNewRomanPSMT"/>
        </w:rPr>
        <w:t>activists</w:t>
      </w:r>
      <w:r w:rsidR="00E94E39">
        <w:rPr>
          <w:rFonts w:cs="TimesNewRomanPSMT"/>
        </w:rPr>
        <w:t xml:space="preserve"> </w:t>
      </w:r>
      <w:r w:rsidR="008A0C25">
        <w:rPr>
          <w:rFonts w:cs="TimesNewRomanPSMT"/>
        </w:rPr>
        <w:t xml:space="preserve">and key events of the movement </w:t>
      </w:r>
      <w:r w:rsidR="00E94E39">
        <w:rPr>
          <w:rFonts w:cs="TimesNewRomanPSMT"/>
        </w:rPr>
        <w:t xml:space="preserve">by </w:t>
      </w:r>
      <w:r w:rsidR="001D4456">
        <w:rPr>
          <w:rFonts w:cs="TimesNewRomanPSMT"/>
        </w:rPr>
        <w:t>requiring</w:t>
      </w:r>
      <w:r w:rsidR="00E94E39">
        <w:rPr>
          <w:rFonts w:cs="TimesNewRomanPSMT"/>
        </w:rPr>
        <w:t xml:space="preserve"> the</w:t>
      </w:r>
      <w:r w:rsidR="0092581C">
        <w:rPr>
          <w:rFonts w:cs="TimesNewRomanPSMT"/>
        </w:rPr>
        <w:t xml:space="preserve"> </w:t>
      </w:r>
      <w:r w:rsidR="00820327">
        <w:rPr>
          <w:rFonts w:cs="TimesNewRomanPSMT"/>
        </w:rPr>
        <w:t xml:space="preserve">synthesis of </w:t>
      </w:r>
      <w:r w:rsidR="00F61520">
        <w:rPr>
          <w:rFonts w:cs="TimesNewRomanPSMT"/>
        </w:rPr>
        <w:t xml:space="preserve">primary </w:t>
      </w:r>
      <w:r w:rsidR="00262FD1">
        <w:rPr>
          <w:rFonts w:cs="TimesNewRomanPSMT"/>
        </w:rPr>
        <w:t xml:space="preserve">and secondary </w:t>
      </w:r>
      <w:r w:rsidR="00F61520">
        <w:rPr>
          <w:rFonts w:cs="TimesNewRomanPSMT"/>
        </w:rPr>
        <w:t>source analyses</w:t>
      </w:r>
      <w:r w:rsidR="007D1BDE">
        <w:rPr>
          <w:rFonts w:cs="TimesNewRomanPSMT"/>
        </w:rPr>
        <w:t xml:space="preserve">. And summarization, </w:t>
      </w:r>
      <w:r w:rsidR="007B0F81">
        <w:rPr>
          <w:rFonts w:cs="TimesNewRomanPSMT"/>
        </w:rPr>
        <w:t>as aforementioned, is a</w:t>
      </w:r>
      <w:r w:rsidR="007E6979">
        <w:rPr>
          <w:rFonts w:cs="TimesNewRomanPSMT"/>
        </w:rPr>
        <w:t xml:space="preserve"> reading strategy </w:t>
      </w:r>
      <w:r w:rsidR="00AE4242">
        <w:rPr>
          <w:rFonts w:cs="TimesNewRomanPSMT"/>
        </w:rPr>
        <w:t xml:space="preserve">also </w:t>
      </w:r>
      <w:r w:rsidR="007E6979">
        <w:rPr>
          <w:rFonts w:cs="TimesNewRomanPSMT"/>
        </w:rPr>
        <w:t xml:space="preserve">promoted by </w:t>
      </w:r>
      <w:r w:rsidR="007B0F81">
        <w:rPr>
          <w:rFonts w:cs="TimesNewRomanPSMT"/>
        </w:rPr>
        <w:t xml:space="preserve">the </w:t>
      </w:r>
      <w:r w:rsidR="007E6979">
        <w:rPr>
          <w:rFonts w:cs="TimesNewRomanPSMT"/>
        </w:rPr>
        <w:t xml:space="preserve">ELA </w:t>
      </w:r>
      <w:r w:rsidR="00AE4242">
        <w:rPr>
          <w:rFonts w:cs="TimesNewRomanPSMT"/>
        </w:rPr>
        <w:t>section</w:t>
      </w:r>
      <w:r w:rsidR="000B3F19">
        <w:rPr>
          <w:rFonts w:cs="TimesNewRomanPSMT"/>
        </w:rPr>
        <w:t xml:space="preserve">. </w:t>
      </w:r>
      <w:r w:rsidR="00FE67A4">
        <w:rPr>
          <w:rFonts w:cs="TimesNewRomanPSMT"/>
        </w:rPr>
        <w:t>By reading</w:t>
      </w:r>
      <w:r w:rsidR="000B35F7">
        <w:rPr>
          <w:rFonts w:cs="TimesNewRomanPSMT"/>
        </w:rPr>
        <w:t xml:space="preserve"> classical and modern-day poetic commentaries</w:t>
      </w:r>
      <w:r w:rsidR="00DF55EC">
        <w:rPr>
          <w:rFonts w:cs="TimesNewRomanPSMT"/>
        </w:rPr>
        <w:t xml:space="preserve"> on political and social issues</w:t>
      </w:r>
      <w:r w:rsidR="000B35F7">
        <w:rPr>
          <w:rFonts w:cs="TimesNewRomanPSMT"/>
        </w:rPr>
        <w:t>, E</w:t>
      </w:r>
      <w:r w:rsidR="00253AE6">
        <w:rPr>
          <w:rFonts w:cs="TimesNewRomanPSMT"/>
        </w:rPr>
        <w:t xml:space="preserve">nglish expands student thinking about </w:t>
      </w:r>
      <w:r w:rsidR="0009763B">
        <w:rPr>
          <w:rFonts w:cs="TimesNewRomanPSMT"/>
        </w:rPr>
        <w:t xml:space="preserve">the role poetry can play </w:t>
      </w:r>
      <w:r w:rsidR="00FC7AC1">
        <w:rPr>
          <w:rFonts w:cs="TimesNewRomanPSMT"/>
        </w:rPr>
        <w:t xml:space="preserve">in the </w:t>
      </w:r>
      <w:r w:rsidR="000B35F7">
        <w:rPr>
          <w:rFonts w:cs="TimesNewRomanPSMT"/>
        </w:rPr>
        <w:t>world</w:t>
      </w:r>
      <w:r w:rsidR="00BD385B">
        <w:rPr>
          <w:rFonts w:cs="TimesNewRomanPSMT"/>
        </w:rPr>
        <w:t xml:space="preserve">. Simultaneously, </w:t>
      </w:r>
      <w:r w:rsidR="00253AE6">
        <w:rPr>
          <w:rFonts w:cs="TimesNewRomanPSMT"/>
        </w:rPr>
        <w:t xml:space="preserve">social studies </w:t>
      </w:r>
      <w:proofErr w:type="gramStart"/>
      <w:r w:rsidR="00253AE6">
        <w:rPr>
          <w:rFonts w:cs="TimesNewRomanPSMT"/>
        </w:rPr>
        <w:t>provides</w:t>
      </w:r>
      <w:proofErr w:type="gramEnd"/>
      <w:r w:rsidR="00253AE6">
        <w:rPr>
          <w:rFonts w:cs="TimesNewRomanPSMT"/>
        </w:rPr>
        <w:t xml:space="preserve"> historical examples of nonviolent activism</w:t>
      </w:r>
      <w:r w:rsidR="0009763B">
        <w:rPr>
          <w:rFonts w:cs="TimesNewRomanPSMT"/>
        </w:rPr>
        <w:t>.</w:t>
      </w:r>
      <w:r w:rsidR="00555960">
        <w:rPr>
          <w:rFonts w:cs="TimesNewRomanPSMT"/>
        </w:rPr>
        <w:t xml:space="preserve"> </w:t>
      </w:r>
      <w:r w:rsidR="001E4904">
        <w:rPr>
          <w:rFonts w:cs="TimesNewRomanPSMT"/>
        </w:rPr>
        <w:t>Ultimately,</w:t>
      </w:r>
      <w:r w:rsidR="00880AAB">
        <w:rPr>
          <w:rFonts w:cs="TimesNewRomanPSMT"/>
        </w:rPr>
        <w:t xml:space="preserve"> </w:t>
      </w:r>
      <w:r w:rsidR="004819B1">
        <w:rPr>
          <w:rFonts w:cs="TimesNewRomanPSMT"/>
        </w:rPr>
        <w:t xml:space="preserve">the two content areas </w:t>
      </w:r>
      <w:r w:rsidR="00934BA0">
        <w:rPr>
          <w:rFonts w:cs="TimesNewRomanPSMT"/>
        </w:rPr>
        <w:t>w</w:t>
      </w:r>
      <w:r w:rsidR="004819B1">
        <w:rPr>
          <w:rFonts w:cs="TimesNewRomanPSMT"/>
        </w:rPr>
        <w:t>ork</w:t>
      </w:r>
      <w:r w:rsidR="00934BA0">
        <w:rPr>
          <w:rFonts w:cs="TimesNewRomanPSMT"/>
        </w:rPr>
        <w:t xml:space="preserve"> together to modernize the African-American Civil Rights Movement</w:t>
      </w:r>
      <w:r w:rsidR="00B12542">
        <w:rPr>
          <w:rFonts w:cs="TimesNewRomanPSMT"/>
        </w:rPr>
        <w:t>, enabling</w:t>
      </w:r>
      <w:r w:rsidR="00EE429E">
        <w:rPr>
          <w:rFonts w:cs="TimesNewRomanPSMT"/>
        </w:rPr>
        <w:t xml:space="preserve"> the</w:t>
      </w:r>
      <w:r w:rsidR="00DD1623">
        <w:rPr>
          <w:rFonts w:cs="TimesNewRomanPSMT"/>
        </w:rPr>
        <w:t xml:space="preserve"> interdisciplinary unit </w:t>
      </w:r>
      <w:r w:rsidR="00A7413C">
        <w:rPr>
          <w:rFonts w:cs="TimesNewRomanPSMT"/>
        </w:rPr>
        <w:t>t</w:t>
      </w:r>
      <w:r w:rsidR="004819B1">
        <w:rPr>
          <w:rFonts w:cs="TimesNewRomanPSMT"/>
        </w:rPr>
        <w:t>o tap</w:t>
      </w:r>
      <w:r w:rsidR="00A7413C">
        <w:rPr>
          <w:rFonts w:cs="TimesNewRomanPSMT"/>
        </w:rPr>
        <w:t xml:space="preserve"> into the rationale behind</w:t>
      </w:r>
      <w:r w:rsidR="00A473DE">
        <w:rPr>
          <w:rFonts w:cs="TimesNewRomanPSMT"/>
        </w:rPr>
        <w:t xml:space="preserve"> the </w:t>
      </w:r>
      <w:r w:rsidR="00FA24DB">
        <w:rPr>
          <w:rFonts w:cs="TimesNewRomanPSMT"/>
        </w:rPr>
        <w:t>m</w:t>
      </w:r>
      <w:r w:rsidR="00675053">
        <w:rPr>
          <w:rFonts w:cs="TimesNewRomanPSMT"/>
        </w:rPr>
        <w:t>ovement and illuminate the</w:t>
      </w:r>
      <w:r w:rsidR="000D3B83">
        <w:rPr>
          <w:rFonts w:cs="TimesNewRomanPSMT"/>
        </w:rPr>
        <w:t xml:space="preserve"> timeless necessity of </w:t>
      </w:r>
      <w:r w:rsidR="003D4B9C">
        <w:rPr>
          <w:rFonts w:cs="TimesNewRomanPSMT"/>
        </w:rPr>
        <w:t xml:space="preserve">awareness, activism, and perseverance. </w:t>
      </w:r>
    </w:p>
    <w:p w:rsidR="001E4802" w:rsidRDefault="00EE042F" w:rsidP="00445EF9">
      <w:pPr>
        <w:spacing w:line="480" w:lineRule="auto"/>
        <w:rPr>
          <w:rFonts w:cs="TimesNewRomanPSMT"/>
        </w:rPr>
      </w:pPr>
      <w:r>
        <w:rPr>
          <w:rFonts w:cs="TimesNewRomanPSMT"/>
        </w:rPr>
        <w:tab/>
      </w:r>
      <w:r w:rsidR="00445EF9">
        <w:rPr>
          <w:rFonts w:cs="TimesNewRomanPSMT"/>
        </w:rPr>
        <w:t xml:space="preserve">As one of the first activities in social studies, students summarize two informational texts on an assigned </w:t>
      </w:r>
      <w:r w:rsidR="00571DF7">
        <w:rPr>
          <w:rFonts w:cs="TimesNewRomanPSMT"/>
        </w:rPr>
        <w:t xml:space="preserve">African-American </w:t>
      </w:r>
      <w:r w:rsidR="00445EF9">
        <w:rPr>
          <w:rFonts w:cs="TimesNewRomanPSMT"/>
        </w:rPr>
        <w:t>ci</w:t>
      </w:r>
      <w:r w:rsidR="007D4B56">
        <w:rPr>
          <w:rFonts w:cs="TimesNewRomanPSMT"/>
        </w:rPr>
        <w:t xml:space="preserve">vil rights activist, guided by </w:t>
      </w:r>
      <w:r w:rsidR="00445EF9">
        <w:rPr>
          <w:rFonts w:cs="TimesNewRomanPSMT"/>
        </w:rPr>
        <w:t xml:space="preserve">the skeletal framework of a Biopoem and/or Bio-Pyramid. These student-generated poems </w:t>
      </w:r>
      <w:r w:rsidR="00954519">
        <w:rPr>
          <w:rFonts w:cs="TimesNewRomanPSMT"/>
        </w:rPr>
        <w:t>are</w:t>
      </w:r>
      <w:r w:rsidR="00445EF9">
        <w:rPr>
          <w:rFonts w:cs="TimesNewRomanPSMT"/>
        </w:rPr>
        <w:t xml:space="preserve"> </w:t>
      </w:r>
      <w:r w:rsidR="00E864F9">
        <w:rPr>
          <w:rFonts w:cs="TimesNewRomanPSMT"/>
        </w:rPr>
        <w:t xml:space="preserve">immediately </w:t>
      </w:r>
      <w:r w:rsidR="00445EF9">
        <w:rPr>
          <w:rFonts w:cs="TimesNewRomanPSMT"/>
        </w:rPr>
        <w:t xml:space="preserve">shared in a Jigsaw Activity, but </w:t>
      </w:r>
      <w:r w:rsidR="003C5D86">
        <w:rPr>
          <w:rFonts w:cs="TimesNewRomanPSMT"/>
        </w:rPr>
        <w:t xml:space="preserve">also </w:t>
      </w:r>
      <w:r w:rsidR="00F64CDA">
        <w:rPr>
          <w:rFonts w:cs="TimesNewRomanPSMT"/>
        </w:rPr>
        <w:t xml:space="preserve">reappear </w:t>
      </w:r>
      <w:r w:rsidR="004843B4">
        <w:rPr>
          <w:rFonts w:cs="TimesNewRomanPSMT"/>
        </w:rPr>
        <w:t xml:space="preserve">later </w:t>
      </w:r>
      <w:r w:rsidR="00F64CDA">
        <w:rPr>
          <w:rFonts w:cs="TimesNewRomanPSMT"/>
        </w:rPr>
        <w:t xml:space="preserve">in the </w:t>
      </w:r>
      <w:r w:rsidR="008B4325">
        <w:rPr>
          <w:rFonts w:cs="TimesNewRomanPSMT"/>
        </w:rPr>
        <w:t xml:space="preserve">ELA section of the </w:t>
      </w:r>
      <w:r w:rsidR="00F64CDA">
        <w:rPr>
          <w:rFonts w:cs="TimesNewRomanPSMT"/>
        </w:rPr>
        <w:t>unit as the prepa</w:t>
      </w:r>
      <w:r w:rsidR="008B4325">
        <w:rPr>
          <w:rFonts w:cs="TimesNewRomanPSMT"/>
        </w:rPr>
        <w:t>ratory text</w:t>
      </w:r>
      <w:r w:rsidR="00AB0720">
        <w:rPr>
          <w:rFonts w:cs="TimesNewRomanPSMT"/>
        </w:rPr>
        <w:t>s</w:t>
      </w:r>
      <w:r w:rsidR="00F64CDA">
        <w:rPr>
          <w:rFonts w:cs="TimesNewRomanPSMT"/>
        </w:rPr>
        <w:t xml:space="preserve"> for students’ </w:t>
      </w:r>
      <w:r w:rsidR="00AC6A4B">
        <w:rPr>
          <w:rFonts w:cs="TimesNewRomanPSMT"/>
        </w:rPr>
        <w:t xml:space="preserve">final </w:t>
      </w:r>
      <w:r w:rsidR="00F64CDA">
        <w:rPr>
          <w:rFonts w:cs="TimesNewRomanPSMT"/>
        </w:rPr>
        <w:t xml:space="preserve">online </w:t>
      </w:r>
      <w:r w:rsidR="002861BB">
        <w:rPr>
          <w:rFonts w:cs="TimesNewRomanPSMT"/>
        </w:rPr>
        <w:t xml:space="preserve">poem </w:t>
      </w:r>
      <w:r w:rsidR="00F64CDA">
        <w:rPr>
          <w:rFonts w:cs="TimesNewRomanPSMT"/>
        </w:rPr>
        <w:t>analyses</w:t>
      </w:r>
      <w:r w:rsidR="002861BB">
        <w:rPr>
          <w:rFonts w:cs="TimesNewRomanPSMT"/>
        </w:rPr>
        <w:t xml:space="preserve">. </w:t>
      </w:r>
      <w:r w:rsidR="00B32C7F">
        <w:rPr>
          <w:rFonts w:cs="TimesNewRomanPSMT"/>
        </w:rPr>
        <w:t>Avoiding redundancy, the b</w:t>
      </w:r>
      <w:r w:rsidR="0034025A">
        <w:rPr>
          <w:rFonts w:cs="TimesNewRomanPSMT"/>
        </w:rPr>
        <w:t xml:space="preserve">iopoems’ reintegration serves two purposes: </w:t>
      </w:r>
      <w:r w:rsidR="0094662E">
        <w:rPr>
          <w:rFonts w:cs="TimesNewRomanPSMT"/>
        </w:rPr>
        <w:t xml:space="preserve">to </w:t>
      </w:r>
      <w:r w:rsidR="00D6645B">
        <w:rPr>
          <w:rFonts w:cs="TimesNewRomanPSMT"/>
        </w:rPr>
        <w:t xml:space="preserve">scaffold students </w:t>
      </w:r>
      <w:r w:rsidR="00AB0720">
        <w:rPr>
          <w:rFonts w:cs="TimesNewRomanPSMT"/>
        </w:rPr>
        <w:t xml:space="preserve">into the </w:t>
      </w:r>
      <w:r w:rsidR="00F64CDA">
        <w:rPr>
          <w:rFonts w:cs="TimesNewRomanPSMT"/>
        </w:rPr>
        <w:t xml:space="preserve">blog critiques of their peers’ </w:t>
      </w:r>
      <w:r w:rsidR="00404CB5">
        <w:rPr>
          <w:rFonts w:cs="TimesNewRomanPSMT"/>
        </w:rPr>
        <w:t xml:space="preserve">final project </w:t>
      </w:r>
      <w:r w:rsidR="00F64CDA">
        <w:rPr>
          <w:rFonts w:cs="TimesNewRomanPSMT"/>
        </w:rPr>
        <w:t>slam poems</w:t>
      </w:r>
      <w:r w:rsidR="0094662E">
        <w:rPr>
          <w:rFonts w:cs="TimesNewRomanPSMT"/>
        </w:rPr>
        <w:t xml:space="preserve">; and to refresh students’ memory of </w:t>
      </w:r>
      <w:r w:rsidR="00445EF9">
        <w:rPr>
          <w:rFonts w:cs="TimesNewRomanPSMT"/>
        </w:rPr>
        <w:t xml:space="preserve">the key </w:t>
      </w:r>
      <w:r w:rsidR="008D34F7">
        <w:rPr>
          <w:rFonts w:cs="TimesNewRomanPSMT"/>
        </w:rPr>
        <w:t xml:space="preserve">African-American </w:t>
      </w:r>
      <w:r w:rsidR="0094662E">
        <w:rPr>
          <w:rFonts w:cs="TimesNewRomanPSMT"/>
        </w:rPr>
        <w:t>activists</w:t>
      </w:r>
      <w:r w:rsidR="004843B4">
        <w:rPr>
          <w:rFonts w:cs="TimesNewRomanPSMT"/>
        </w:rPr>
        <w:t xml:space="preserve">, </w:t>
      </w:r>
      <w:r w:rsidR="00FF5523">
        <w:rPr>
          <w:rFonts w:cs="TimesNewRomanPSMT"/>
        </w:rPr>
        <w:t>increasing the likelihood they will understand the</w:t>
      </w:r>
      <w:r w:rsidR="004843B4">
        <w:rPr>
          <w:rFonts w:cs="TimesNewRomanPSMT"/>
        </w:rPr>
        <w:t xml:space="preserve"> allu</w:t>
      </w:r>
      <w:r w:rsidR="006065DE">
        <w:rPr>
          <w:rFonts w:cs="TimesNewRomanPSMT"/>
        </w:rPr>
        <w:t xml:space="preserve">sions to </w:t>
      </w:r>
      <w:r w:rsidR="008D34F7">
        <w:rPr>
          <w:rFonts w:cs="TimesNewRomanPSMT"/>
        </w:rPr>
        <w:t>them</w:t>
      </w:r>
      <w:r w:rsidR="006065DE">
        <w:rPr>
          <w:rFonts w:cs="TimesNewRomanPSMT"/>
        </w:rPr>
        <w:t xml:space="preserve"> in </w:t>
      </w:r>
      <w:r w:rsidR="007D4B56">
        <w:rPr>
          <w:rFonts w:cs="TimesNewRomanPSMT"/>
        </w:rPr>
        <w:t>the Fishbowl Discussion</w:t>
      </w:r>
      <w:r w:rsidR="006065DE">
        <w:rPr>
          <w:rFonts w:cs="TimesNewRomanPSMT"/>
        </w:rPr>
        <w:t xml:space="preserve">. </w:t>
      </w:r>
      <w:r w:rsidR="00D6645B">
        <w:rPr>
          <w:rFonts w:cs="TimesNewRomanPSMT"/>
        </w:rPr>
        <w:t xml:space="preserve">Just as </w:t>
      </w:r>
      <w:r w:rsidR="00B71B38">
        <w:rPr>
          <w:rFonts w:cs="TimesNewRomanPSMT"/>
        </w:rPr>
        <w:t xml:space="preserve">the biopoem blog activity is </w:t>
      </w:r>
      <w:r w:rsidR="00445EF9">
        <w:rPr>
          <w:rFonts w:cs="TimesNewRomanPSMT"/>
        </w:rPr>
        <w:t>lower-ri</w:t>
      </w:r>
      <w:r w:rsidR="001E4802">
        <w:rPr>
          <w:rFonts w:cs="TimesNewRomanPSMT"/>
        </w:rPr>
        <w:t xml:space="preserve">sk practice for students’ online slam </w:t>
      </w:r>
      <w:r w:rsidR="001E4802">
        <w:rPr>
          <w:rFonts w:cs="TimesNewRomanPSMT"/>
        </w:rPr>
        <w:lastRenderedPageBreak/>
        <w:t>poem critiques</w:t>
      </w:r>
      <w:r w:rsidR="00445EF9">
        <w:rPr>
          <w:rFonts w:cs="TimesNewRomanPSMT"/>
        </w:rPr>
        <w:t xml:space="preserve">, the </w:t>
      </w:r>
      <w:proofErr w:type="spellStart"/>
      <w:r w:rsidR="001E4802">
        <w:rPr>
          <w:rFonts w:cs="TimesNewRomanPSMT"/>
        </w:rPr>
        <w:t>bipoems</w:t>
      </w:r>
      <w:proofErr w:type="spellEnd"/>
      <w:r w:rsidR="001E4802">
        <w:rPr>
          <w:rFonts w:cs="TimesNewRomanPSMT"/>
        </w:rPr>
        <w:t xml:space="preserve"> themselves are </w:t>
      </w:r>
      <w:r w:rsidR="00802705">
        <w:rPr>
          <w:rFonts w:cs="TimesNewRomanPSMT"/>
        </w:rPr>
        <w:t>students’ first experience with poetry creation,</w:t>
      </w:r>
      <w:r w:rsidR="006A5007">
        <w:rPr>
          <w:rFonts w:cs="TimesNewRomanPSMT"/>
        </w:rPr>
        <w:t xml:space="preserve"> instilling</w:t>
      </w:r>
      <w:r w:rsidR="006F32CB">
        <w:rPr>
          <w:rFonts w:cs="TimesNewRomanPSMT"/>
        </w:rPr>
        <w:t xml:space="preserve"> cross-curricular scaffolding for ELA’s slam poems and </w:t>
      </w:r>
      <w:r w:rsidR="00802705">
        <w:rPr>
          <w:rFonts w:cs="TimesNewRomanPSMT"/>
        </w:rPr>
        <w:t>valid</w:t>
      </w:r>
      <w:r w:rsidR="00FF39C9">
        <w:rPr>
          <w:rFonts w:cs="TimesNewRomanPSMT"/>
        </w:rPr>
        <w:t>at</w:t>
      </w:r>
      <w:r w:rsidR="006F32CB">
        <w:rPr>
          <w:rFonts w:cs="TimesNewRomanPSMT"/>
        </w:rPr>
        <w:t xml:space="preserve">ing the biopoems’ </w:t>
      </w:r>
      <w:r w:rsidR="00802705">
        <w:rPr>
          <w:rFonts w:cs="TimesNewRomanPSMT"/>
        </w:rPr>
        <w:t xml:space="preserve">heavy reliance on the premade structures. </w:t>
      </w:r>
    </w:p>
    <w:p w:rsidR="00445EF9" w:rsidRDefault="001073DD" w:rsidP="00802705">
      <w:pPr>
        <w:spacing w:line="480" w:lineRule="auto"/>
        <w:ind w:firstLine="720"/>
        <w:rPr>
          <w:rFonts w:cs="TimesNewRomanPSMT"/>
        </w:rPr>
      </w:pPr>
      <w:r>
        <w:rPr>
          <w:rFonts w:cs="TimesNewRomanPSMT"/>
        </w:rPr>
        <w:t xml:space="preserve">Furthermore, </w:t>
      </w:r>
      <w:r w:rsidR="000C653E">
        <w:rPr>
          <w:rFonts w:cs="TimesNewRomanPSMT"/>
        </w:rPr>
        <w:t xml:space="preserve">as </w:t>
      </w:r>
      <w:r w:rsidR="000B07CB">
        <w:rPr>
          <w:rFonts w:cs="TimesNewRomanPSMT"/>
        </w:rPr>
        <w:t xml:space="preserve">the primary </w:t>
      </w:r>
      <w:r w:rsidR="00D8111A">
        <w:rPr>
          <w:rFonts w:cs="TimesNewRomanPSMT"/>
        </w:rPr>
        <w:t>components of the</w:t>
      </w:r>
      <w:r w:rsidR="000C653E">
        <w:rPr>
          <w:rFonts w:cs="TimesNewRomanPSMT"/>
        </w:rPr>
        <w:t xml:space="preserve"> </w:t>
      </w:r>
      <w:r w:rsidR="00EC194B">
        <w:rPr>
          <w:rFonts w:cs="TimesNewRomanPSMT"/>
        </w:rPr>
        <w:t xml:space="preserve">unit’s two </w:t>
      </w:r>
      <w:r w:rsidR="000C653E">
        <w:rPr>
          <w:rFonts w:cs="TimesNewRomanPSMT"/>
        </w:rPr>
        <w:t xml:space="preserve">cross-curricular activities, </w:t>
      </w:r>
      <w:r>
        <w:rPr>
          <w:rFonts w:cs="TimesNewRomanPSMT"/>
        </w:rPr>
        <w:t>b</w:t>
      </w:r>
      <w:r w:rsidR="00F0243B">
        <w:rPr>
          <w:rFonts w:cs="TimesNewRomanPSMT"/>
        </w:rPr>
        <w:t>oth the ELA slam poems and the historical biopoems</w:t>
      </w:r>
      <w:r w:rsidR="000C653E">
        <w:rPr>
          <w:rFonts w:cs="TimesNewRomanPSMT"/>
        </w:rPr>
        <w:t xml:space="preserve"> </w:t>
      </w:r>
      <w:r w:rsidR="00FE7F1C">
        <w:rPr>
          <w:rFonts w:cs="TimesNewRomanPSMT"/>
        </w:rPr>
        <w:t xml:space="preserve">are </w:t>
      </w:r>
      <w:r w:rsidR="000C653E">
        <w:rPr>
          <w:rFonts w:cs="TimesNewRomanPSMT"/>
        </w:rPr>
        <w:t>the</w:t>
      </w:r>
      <w:r w:rsidR="0050043A">
        <w:rPr>
          <w:rFonts w:cs="TimesNewRomanPSMT"/>
        </w:rPr>
        <w:t xml:space="preserve"> writing</w:t>
      </w:r>
      <w:r w:rsidR="000C653E">
        <w:rPr>
          <w:rFonts w:cs="TimesNewRomanPSMT"/>
        </w:rPr>
        <w:t>-based</w:t>
      </w:r>
      <w:r w:rsidR="0050043A">
        <w:rPr>
          <w:rFonts w:cs="TimesNewRomanPSMT"/>
        </w:rPr>
        <w:t xml:space="preserve"> p</w:t>
      </w:r>
      <w:r w:rsidR="00CF730C">
        <w:rPr>
          <w:rFonts w:cs="TimesNewRomanPSMT"/>
        </w:rPr>
        <w:t>roduct</w:t>
      </w:r>
      <w:r w:rsidR="00B83138">
        <w:rPr>
          <w:rFonts w:cs="TimesNewRomanPSMT"/>
        </w:rPr>
        <w:t>s</w:t>
      </w:r>
      <w:r w:rsidR="00CF730C">
        <w:rPr>
          <w:rFonts w:cs="TimesNewRomanPSMT"/>
        </w:rPr>
        <w:t xml:space="preserve"> of</w:t>
      </w:r>
      <w:r w:rsidR="00B83138">
        <w:rPr>
          <w:rFonts w:cs="TimesNewRomanPSMT"/>
        </w:rPr>
        <w:t xml:space="preserve"> </w:t>
      </w:r>
      <w:r w:rsidR="00762DF5">
        <w:rPr>
          <w:rFonts w:cs="TimesNewRomanPSMT"/>
        </w:rPr>
        <w:t>reading assignment</w:t>
      </w:r>
      <w:r w:rsidR="00B83138">
        <w:rPr>
          <w:rFonts w:cs="TimesNewRomanPSMT"/>
        </w:rPr>
        <w:t>s</w:t>
      </w:r>
      <w:r w:rsidR="000F17CE">
        <w:rPr>
          <w:rFonts w:cs="TimesNewRomanPSMT"/>
        </w:rPr>
        <w:t>. Therefore, they “integrate</w:t>
      </w:r>
      <w:r w:rsidR="00762DF5">
        <w:rPr>
          <w:rFonts w:cs="TimesNewRomanPSMT"/>
        </w:rPr>
        <w:t xml:space="preserve"> reading and wr</w:t>
      </w:r>
      <w:r w:rsidR="003F19B3">
        <w:rPr>
          <w:rFonts w:cs="TimesNewRomanPSMT"/>
        </w:rPr>
        <w:t>iti</w:t>
      </w:r>
      <w:r w:rsidR="00CF730C">
        <w:rPr>
          <w:rFonts w:cs="TimesNewRomanPSMT"/>
        </w:rPr>
        <w:t>ng…</w:t>
      </w:r>
      <w:r w:rsidR="007B0677">
        <w:rPr>
          <w:rFonts w:cs="TimesNewRomanPSMT"/>
        </w:rPr>
        <w:t>because</w:t>
      </w:r>
      <w:r w:rsidR="00CF730C">
        <w:rPr>
          <w:rFonts w:cs="TimesNewRomanPSMT"/>
        </w:rPr>
        <w:t>…</w:t>
      </w:r>
      <w:r w:rsidR="003F19B3">
        <w:rPr>
          <w:rFonts w:cs="TimesNewRomanPSMT"/>
        </w:rPr>
        <w:t>each process reinforces the other and can lead to improved comprehension and retention of the subject area content”</w:t>
      </w:r>
      <w:r w:rsidR="00BD5E67">
        <w:rPr>
          <w:rFonts w:cs="TimesNewRomanPSMT"/>
        </w:rPr>
        <w:t xml:space="preserve"> (</w:t>
      </w:r>
      <w:proofErr w:type="spellStart"/>
      <w:r w:rsidR="00BD5E67">
        <w:rPr>
          <w:rFonts w:cs="TimesNewRomanPSMT"/>
        </w:rPr>
        <w:t>Alverman</w:t>
      </w:r>
      <w:proofErr w:type="spellEnd"/>
      <w:r w:rsidR="00BD5E67">
        <w:rPr>
          <w:rFonts w:cs="TimesNewRomanPSMT"/>
        </w:rPr>
        <w:t>, 2001, p. 11). N</w:t>
      </w:r>
      <w:r w:rsidR="006D3B35">
        <w:rPr>
          <w:rFonts w:cs="TimesNewRomanPSMT"/>
        </w:rPr>
        <w:t>ot only connecting those reciprocal processes</w:t>
      </w:r>
      <w:r w:rsidR="00DE7F93">
        <w:rPr>
          <w:rFonts w:cs="TimesNewRomanPSMT"/>
        </w:rPr>
        <w:t>, the biopoems and slam poems</w:t>
      </w:r>
      <w:r w:rsidR="001C2363">
        <w:rPr>
          <w:rFonts w:cs="TimesNewRomanPSMT"/>
        </w:rPr>
        <w:t xml:space="preserve"> </w:t>
      </w:r>
      <w:r w:rsidR="00194AA6">
        <w:rPr>
          <w:rFonts w:cs="TimesNewRomanPSMT"/>
        </w:rPr>
        <w:t>physically merge</w:t>
      </w:r>
      <w:r w:rsidR="009614E0">
        <w:rPr>
          <w:rFonts w:cs="TimesNewRomanPSMT"/>
        </w:rPr>
        <w:t xml:space="preserve"> two </w:t>
      </w:r>
      <w:r w:rsidR="001C2363">
        <w:rPr>
          <w:rFonts w:cs="TimesNewRomanPSMT"/>
        </w:rPr>
        <w:t>content areas</w:t>
      </w:r>
      <w:r w:rsidR="00E20506">
        <w:rPr>
          <w:rFonts w:cs="TimesNewRomanPSMT"/>
        </w:rPr>
        <w:t>: They</w:t>
      </w:r>
      <w:r w:rsidR="00D8111A">
        <w:rPr>
          <w:rFonts w:cs="TimesNewRomanPSMT"/>
        </w:rPr>
        <w:t xml:space="preserve"> </w:t>
      </w:r>
      <w:r w:rsidR="00A70C0A">
        <w:rPr>
          <w:rFonts w:cs="TimesNewRomanPSMT"/>
        </w:rPr>
        <w:t xml:space="preserve">transform </w:t>
      </w:r>
      <w:r w:rsidR="009A31E6">
        <w:rPr>
          <w:rFonts w:cs="TimesNewRomanPSMT"/>
        </w:rPr>
        <w:t>historical</w:t>
      </w:r>
      <w:r w:rsidR="00D44BA0">
        <w:rPr>
          <w:rFonts w:cs="TimesNewRomanPSMT"/>
        </w:rPr>
        <w:t>, informational text</w:t>
      </w:r>
      <w:r w:rsidR="00EC194B">
        <w:rPr>
          <w:rFonts w:cs="TimesNewRomanPSMT"/>
        </w:rPr>
        <w:t>s</w:t>
      </w:r>
      <w:r w:rsidR="009A31E6">
        <w:rPr>
          <w:rFonts w:cs="TimesNewRomanPSMT"/>
        </w:rPr>
        <w:t xml:space="preserve"> </w:t>
      </w:r>
      <w:r w:rsidR="00FD0385">
        <w:rPr>
          <w:rFonts w:cs="TimesNewRomanPSMT"/>
        </w:rPr>
        <w:t xml:space="preserve">into </w:t>
      </w:r>
      <w:r w:rsidR="00DD1A20">
        <w:rPr>
          <w:rFonts w:cs="TimesNewRomanPSMT"/>
        </w:rPr>
        <w:t>poetry</w:t>
      </w:r>
      <w:r w:rsidR="00FD0385">
        <w:rPr>
          <w:rFonts w:cs="TimesNewRomanPSMT"/>
        </w:rPr>
        <w:t xml:space="preserve">, a literary </w:t>
      </w:r>
      <w:r w:rsidR="00EC194B">
        <w:rPr>
          <w:rFonts w:cs="TimesNewRomanPSMT"/>
        </w:rPr>
        <w:t>genre</w:t>
      </w:r>
      <w:r w:rsidR="008D4CAB">
        <w:rPr>
          <w:rFonts w:cs="TimesNewRomanPSMT"/>
        </w:rPr>
        <w:t xml:space="preserve">. </w:t>
      </w:r>
      <w:r w:rsidR="008E44FC">
        <w:rPr>
          <w:rFonts w:cs="TimesNewRomanPSMT"/>
        </w:rPr>
        <w:t>In terms of form, the</w:t>
      </w:r>
      <w:r w:rsidR="0057680D">
        <w:rPr>
          <w:rFonts w:cs="TimesNewRomanPSMT"/>
        </w:rPr>
        <w:t xml:space="preserve"> output </w:t>
      </w:r>
      <w:r w:rsidR="00772EE9">
        <w:rPr>
          <w:rFonts w:cs="TimesNewRomanPSMT"/>
        </w:rPr>
        <w:t>o</w:t>
      </w:r>
      <w:r w:rsidR="008E44FC">
        <w:rPr>
          <w:rFonts w:cs="TimesNewRomanPSMT"/>
        </w:rPr>
        <w:t xml:space="preserve">f both activities </w:t>
      </w:r>
      <w:r w:rsidR="0057680D">
        <w:rPr>
          <w:rFonts w:cs="TimesNewRomanPSMT"/>
        </w:rPr>
        <w:t xml:space="preserve">is </w:t>
      </w:r>
      <w:r w:rsidR="008E44FC">
        <w:rPr>
          <w:rFonts w:cs="TimesNewRomanPSMT"/>
        </w:rPr>
        <w:t>qualitatively</w:t>
      </w:r>
      <w:r w:rsidR="0057680D">
        <w:rPr>
          <w:rFonts w:cs="TimesNewRomanPSMT"/>
        </w:rPr>
        <w:t xml:space="preserve"> different than their input. </w:t>
      </w:r>
      <w:r w:rsidR="00761B11">
        <w:rPr>
          <w:rFonts w:cs="TimesNewRomanPSMT"/>
        </w:rPr>
        <w:t xml:space="preserve">Lastly, </w:t>
      </w:r>
      <w:r w:rsidR="006E2AF3">
        <w:rPr>
          <w:rFonts w:cs="TimesNewRomanPSMT"/>
        </w:rPr>
        <w:t xml:space="preserve">with each integrated into at least one of the lessons for each discipline, </w:t>
      </w:r>
      <w:r w:rsidR="00BB31D4">
        <w:rPr>
          <w:rFonts w:cs="TimesNewRomanPSMT"/>
        </w:rPr>
        <w:t>both poem</w:t>
      </w:r>
      <w:r w:rsidR="000E00B5">
        <w:rPr>
          <w:rFonts w:cs="TimesNewRomanPSMT"/>
        </w:rPr>
        <w:t xml:space="preserve">s </w:t>
      </w:r>
      <w:r w:rsidR="006E5389">
        <w:rPr>
          <w:rFonts w:cs="TimesNewRomanPSMT"/>
        </w:rPr>
        <w:t>serve</w:t>
      </w:r>
      <w:r w:rsidR="006E2AF3">
        <w:rPr>
          <w:rFonts w:cs="TimesNewRomanPSMT"/>
        </w:rPr>
        <w:t xml:space="preserve"> </w:t>
      </w:r>
      <w:r w:rsidR="006E5389">
        <w:rPr>
          <w:rFonts w:cs="TimesNewRomanPSMT"/>
        </w:rPr>
        <w:t xml:space="preserve">dual </w:t>
      </w:r>
      <w:r w:rsidR="005C62E3">
        <w:rPr>
          <w:rFonts w:cs="TimesNewRomanPSMT"/>
        </w:rPr>
        <w:t>peer-teaching role</w:t>
      </w:r>
      <w:r w:rsidR="00BB31D4">
        <w:rPr>
          <w:rFonts w:cs="TimesNewRomanPSMT"/>
        </w:rPr>
        <w:t xml:space="preserve">s, teaching both social studies and English content to their </w:t>
      </w:r>
      <w:r w:rsidR="008918E4">
        <w:rPr>
          <w:rFonts w:cs="TimesNewRomanPSMT"/>
        </w:rPr>
        <w:t>classmates</w:t>
      </w:r>
      <w:r w:rsidR="00381A66">
        <w:rPr>
          <w:rFonts w:cs="TimesNewRomanPSMT"/>
        </w:rPr>
        <w:t xml:space="preserve">. </w:t>
      </w:r>
      <w:r w:rsidR="00333874">
        <w:rPr>
          <w:rFonts w:cs="TimesNewRomanPSMT"/>
        </w:rPr>
        <w:t>When used in history</w:t>
      </w:r>
      <w:r w:rsidR="00CF73FE">
        <w:rPr>
          <w:rFonts w:cs="TimesNewRomanPSMT"/>
        </w:rPr>
        <w:t>’s Jigsaw Activity</w:t>
      </w:r>
      <w:r w:rsidR="00333874">
        <w:rPr>
          <w:rFonts w:cs="TimesNewRomanPSMT"/>
        </w:rPr>
        <w:t>,</w:t>
      </w:r>
      <w:r w:rsidR="00BB31D4">
        <w:rPr>
          <w:rFonts w:cs="TimesNewRomanPSMT"/>
        </w:rPr>
        <w:t xml:space="preserve"> the</w:t>
      </w:r>
      <w:r w:rsidR="00482240">
        <w:rPr>
          <w:rFonts w:cs="TimesNewRomanPSMT"/>
        </w:rPr>
        <w:t xml:space="preserve"> biopoems </w:t>
      </w:r>
      <w:r w:rsidR="00232B9E">
        <w:rPr>
          <w:rFonts w:cs="TimesNewRomanPSMT"/>
        </w:rPr>
        <w:t xml:space="preserve">teach </w:t>
      </w:r>
      <w:r w:rsidR="00CE35AB">
        <w:rPr>
          <w:rFonts w:cs="TimesNewRomanPSMT"/>
        </w:rPr>
        <w:t>peers</w:t>
      </w:r>
      <w:r w:rsidR="00BB31D4">
        <w:rPr>
          <w:rFonts w:cs="TimesNewRomanPSMT"/>
        </w:rPr>
        <w:t xml:space="preserve"> </w:t>
      </w:r>
      <w:r w:rsidR="00F05E77">
        <w:rPr>
          <w:rFonts w:cs="TimesNewRomanPSMT"/>
        </w:rPr>
        <w:t>about</w:t>
      </w:r>
      <w:r w:rsidR="00232B9E">
        <w:rPr>
          <w:rFonts w:cs="TimesNewRomanPSMT"/>
        </w:rPr>
        <w:t xml:space="preserve"> civil rights activists</w:t>
      </w:r>
      <w:r w:rsidR="00675ABA">
        <w:rPr>
          <w:rFonts w:cs="TimesNewRomanPSMT"/>
        </w:rPr>
        <w:t xml:space="preserve">, but </w:t>
      </w:r>
      <w:r w:rsidR="00AD112D">
        <w:rPr>
          <w:rFonts w:cs="TimesNewRomanPSMT"/>
        </w:rPr>
        <w:t xml:space="preserve">when they appear on the </w:t>
      </w:r>
      <w:r w:rsidR="00BB31D4">
        <w:rPr>
          <w:rFonts w:cs="TimesNewRomanPSMT"/>
        </w:rPr>
        <w:t>English</w:t>
      </w:r>
      <w:r w:rsidR="00AD112D">
        <w:rPr>
          <w:rFonts w:cs="TimesNewRomanPSMT"/>
        </w:rPr>
        <w:t xml:space="preserve"> blog</w:t>
      </w:r>
      <w:r w:rsidR="00BB31D4">
        <w:rPr>
          <w:rFonts w:cs="TimesNewRomanPSMT"/>
        </w:rPr>
        <w:t xml:space="preserve">, they </w:t>
      </w:r>
      <w:r w:rsidR="00232B9E">
        <w:rPr>
          <w:rFonts w:cs="TimesNewRomanPSMT"/>
        </w:rPr>
        <w:t xml:space="preserve">teach </w:t>
      </w:r>
      <w:r w:rsidR="00BB31D4">
        <w:rPr>
          <w:rFonts w:cs="TimesNewRomanPSMT"/>
        </w:rPr>
        <w:t xml:space="preserve">students </w:t>
      </w:r>
      <w:r w:rsidR="006F4C67">
        <w:rPr>
          <w:rFonts w:cs="TimesNewRomanPSMT"/>
        </w:rPr>
        <w:t>operational technology skills and how to appropriately respond to peer-generated texts</w:t>
      </w:r>
      <w:r w:rsidR="00232B9E">
        <w:rPr>
          <w:rFonts w:cs="TimesNewRomanPSMT"/>
        </w:rPr>
        <w:t xml:space="preserve">. The slam poems teach students about modern day racism in the </w:t>
      </w:r>
      <w:r w:rsidR="00BB31D4">
        <w:rPr>
          <w:rFonts w:cs="TimesNewRomanPSMT"/>
        </w:rPr>
        <w:t xml:space="preserve">social studies </w:t>
      </w:r>
      <w:r w:rsidR="00232B9E">
        <w:rPr>
          <w:rFonts w:cs="TimesNewRomanPSMT"/>
        </w:rPr>
        <w:t xml:space="preserve">Fishbowl </w:t>
      </w:r>
      <w:r w:rsidR="00BB31D4">
        <w:rPr>
          <w:rFonts w:cs="TimesNewRomanPSMT"/>
        </w:rPr>
        <w:t>Discussion, but when used in English, they teach students’</w:t>
      </w:r>
      <w:r w:rsidR="00795162">
        <w:rPr>
          <w:rFonts w:cs="TimesNewRomanPSMT"/>
        </w:rPr>
        <w:t xml:space="preserve"> </w:t>
      </w:r>
      <w:r w:rsidR="00E97E27">
        <w:rPr>
          <w:rFonts w:cs="TimesNewRomanPSMT"/>
        </w:rPr>
        <w:t xml:space="preserve">how poems use </w:t>
      </w:r>
      <w:r w:rsidR="00BB31D4">
        <w:rPr>
          <w:rFonts w:cs="TimesNewRomanPSMT"/>
        </w:rPr>
        <w:t>literary elements</w:t>
      </w:r>
      <w:r w:rsidR="00C403D3">
        <w:rPr>
          <w:rFonts w:cs="TimesNewRomanPSMT"/>
        </w:rPr>
        <w:t xml:space="preserve"> </w:t>
      </w:r>
      <w:r w:rsidR="00E97E27">
        <w:rPr>
          <w:rFonts w:cs="TimesNewRomanPSMT"/>
        </w:rPr>
        <w:t xml:space="preserve">to </w:t>
      </w:r>
      <w:r w:rsidR="00862567">
        <w:rPr>
          <w:rFonts w:cs="TimesNewRomanPSMT"/>
        </w:rPr>
        <w:t>reinforce</w:t>
      </w:r>
      <w:r w:rsidR="00E97E27">
        <w:rPr>
          <w:rFonts w:cs="TimesNewRomanPSMT"/>
        </w:rPr>
        <w:t xml:space="preserve"> theme and </w:t>
      </w:r>
      <w:r w:rsidR="004D2B64">
        <w:rPr>
          <w:rFonts w:cs="TimesNewRomanPSMT"/>
        </w:rPr>
        <w:t xml:space="preserve">clarify </w:t>
      </w:r>
      <w:r w:rsidR="00E97E27">
        <w:rPr>
          <w:rFonts w:cs="TimesNewRomanPSMT"/>
        </w:rPr>
        <w:t xml:space="preserve">author purpose. </w:t>
      </w:r>
      <w:r w:rsidR="00C403D3">
        <w:rPr>
          <w:rFonts w:cs="TimesNewRomanPSMT"/>
        </w:rPr>
        <w:t xml:space="preserve"> </w:t>
      </w:r>
    </w:p>
    <w:p w:rsidR="00C73CF5" w:rsidRDefault="003E6BB0" w:rsidP="003953EF">
      <w:pPr>
        <w:spacing w:line="480" w:lineRule="auto"/>
        <w:ind w:firstLine="720"/>
        <w:rPr>
          <w:rFonts w:cs="TimesNewRomanPSMT"/>
        </w:rPr>
      </w:pPr>
      <w:r>
        <w:rPr>
          <w:rFonts w:cs="TimesNewRomanPSMT"/>
        </w:rPr>
        <w:t xml:space="preserve">Despite it technically being a requirement of </w:t>
      </w:r>
      <w:r w:rsidR="00BC36CA">
        <w:rPr>
          <w:rFonts w:cs="TimesNewRomanPSMT"/>
        </w:rPr>
        <w:t xml:space="preserve">only </w:t>
      </w:r>
      <w:r>
        <w:rPr>
          <w:rFonts w:cs="TimesNewRomanPSMT"/>
        </w:rPr>
        <w:t>the ELA summative assessment, the slam poem</w:t>
      </w:r>
      <w:r w:rsidR="00F17B40">
        <w:rPr>
          <w:rFonts w:cs="TimesNewRomanPSMT"/>
        </w:rPr>
        <w:t>s</w:t>
      </w:r>
      <w:r>
        <w:rPr>
          <w:rFonts w:cs="TimesNewRomanPSMT"/>
        </w:rPr>
        <w:t xml:space="preserve"> </w:t>
      </w:r>
      <w:r w:rsidR="00C8604A">
        <w:rPr>
          <w:rFonts w:cs="TimesNewRomanPSMT"/>
        </w:rPr>
        <w:t>have</w:t>
      </w:r>
      <w:r w:rsidR="00614A92">
        <w:rPr>
          <w:rFonts w:cs="TimesNewRomanPSMT"/>
        </w:rPr>
        <w:t xml:space="preserve"> </w:t>
      </w:r>
      <w:r w:rsidR="00371688">
        <w:rPr>
          <w:rFonts w:cs="TimesNewRomanPSMT"/>
        </w:rPr>
        <w:t>cross-</w:t>
      </w:r>
      <w:r w:rsidR="00614A92">
        <w:rPr>
          <w:rFonts w:cs="TimesNewRomanPSMT"/>
        </w:rPr>
        <w:t>curricular content and purpose</w:t>
      </w:r>
      <w:r w:rsidR="00C8604A">
        <w:rPr>
          <w:rFonts w:cs="TimesNewRomanPSMT"/>
        </w:rPr>
        <w:t>, so the assignment is</w:t>
      </w:r>
      <w:r w:rsidR="006D3C4D">
        <w:rPr>
          <w:rFonts w:cs="TimesNewRomanPSMT"/>
        </w:rPr>
        <w:t xml:space="preserve"> set up so that it receives</w:t>
      </w:r>
      <w:r>
        <w:rPr>
          <w:rFonts w:cs="TimesNewRomanPSMT"/>
        </w:rPr>
        <w:t xml:space="preserve"> presentation time and work </w:t>
      </w:r>
      <w:r w:rsidR="00733674">
        <w:rPr>
          <w:rFonts w:cs="TimesNewRomanPSMT"/>
        </w:rPr>
        <w:t xml:space="preserve">time in each discipline. </w:t>
      </w:r>
      <w:r w:rsidR="005A6810">
        <w:rPr>
          <w:rFonts w:cs="TimesNewRomanPSMT"/>
        </w:rPr>
        <w:t>In terms of presentation time,</w:t>
      </w:r>
      <w:r w:rsidR="00733674">
        <w:rPr>
          <w:rFonts w:cs="TimesNewRomanPSMT"/>
        </w:rPr>
        <w:t xml:space="preserve"> the slam poems launch the social studies </w:t>
      </w:r>
      <w:r w:rsidR="005A6810">
        <w:rPr>
          <w:rFonts w:cs="TimesNewRomanPSMT"/>
        </w:rPr>
        <w:t>Fishbowl Discussion</w:t>
      </w:r>
      <w:r w:rsidR="00F5483B">
        <w:rPr>
          <w:rFonts w:cs="TimesNewRomanPSMT"/>
        </w:rPr>
        <w:t xml:space="preserve">s because they are </w:t>
      </w:r>
      <w:r w:rsidR="00733674">
        <w:rPr>
          <w:rFonts w:cs="TimesNewRomanPSMT"/>
        </w:rPr>
        <w:t>political commentaries on</w:t>
      </w:r>
      <w:r w:rsidR="00F5483B">
        <w:rPr>
          <w:rFonts w:cs="TimesNewRomanPSMT"/>
        </w:rPr>
        <w:t xml:space="preserve"> </w:t>
      </w:r>
      <w:r w:rsidR="00F5531C">
        <w:rPr>
          <w:rFonts w:cs="TimesNewRomanPSMT"/>
        </w:rPr>
        <w:t>modern-da</w:t>
      </w:r>
      <w:r w:rsidR="00763A8A">
        <w:rPr>
          <w:rFonts w:cs="TimesNewRomanPSMT"/>
        </w:rPr>
        <w:t xml:space="preserve">y racism </w:t>
      </w:r>
      <w:r w:rsidR="00A46DF2">
        <w:rPr>
          <w:rFonts w:cs="TimesNewRomanPSMT"/>
        </w:rPr>
        <w:t>topic</w:t>
      </w:r>
      <w:r w:rsidR="00D67799">
        <w:rPr>
          <w:rFonts w:cs="TimesNewRomanPSMT"/>
        </w:rPr>
        <w:t>s</w:t>
      </w:r>
      <w:r w:rsidR="00A46DF2">
        <w:rPr>
          <w:rFonts w:cs="TimesNewRomanPSMT"/>
        </w:rPr>
        <w:t xml:space="preserve"> </w:t>
      </w:r>
      <w:r w:rsidR="00763A8A">
        <w:rPr>
          <w:rFonts w:cs="TimesNewRomanPSMT"/>
        </w:rPr>
        <w:t>that loosely correlate</w:t>
      </w:r>
      <w:r w:rsidR="00F5531C">
        <w:rPr>
          <w:rFonts w:cs="TimesNewRomanPSMT"/>
        </w:rPr>
        <w:t xml:space="preserve"> with </w:t>
      </w:r>
      <w:r w:rsidR="00D67799">
        <w:rPr>
          <w:rFonts w:cs="TimesNewRomanPSMT"/>
        </w:rPr>
        <w:t>the</w:t>
      </w:r>
      <w:r w:rsidR="00763A8A">
        <w:rPr>
          <w:rFonts w:cs="TimesNewRomanPSMT"/>
        </w:rPr>
        <w:t xml:space="preserve"> </w:t>
      </w:r>
      <w:r w:rsidR="0079573F">
        <w:rPr>
          <w:rFonts w:cs="TimesNewRomanPSMT"/>
        </w:rPr>
        <w:t xml:space="preserve">historical </w:t>
      </w:r>
      <w:r w:rsidR="00763A8A">
        <w:rPr>
          <w:rFonts w:cs="TimesNewRomanPSMT"/>
        </w:rPr>
        <w:t xml:space="preserve">Fishbowl Discussion </w:t>
      </w:r>
      <w:r w:rsidR="00F5531C">
        <w:rPr>
          <w:rFonts w:cs="TimesNewRomanPSMT"/>
        </w:rPr>
        <w:t>topic</w:t>
      </w:r>
      <w:r w:rsidR="00763A8A">
        <w:rPr>
          <w:rFonts w:cs="TimesNewRomanPSMT"/>
        </w:rPr>
        <w:t>s</w:t>
      </w:r>
      <w:r w:rsidR="002C3DC6">
        <w:rPr>
          <w:rFonts w:cs="TimesNewRomanPSMT"/>
        </w:rPr>
        <w:t>. A</w:t>
      </w:r>
      <w:r w:rsidR="009B46BB">
        <w:rPr>
          <w:rFonts w:cs="TimesNewRomanPSMT"/>
        </w:rPr>
        <w:t>dditionally, as</w:t>
      </w:r>
      <w:r w:rsidR="00317699">
        <w:rPr>
          <w:rFonts w:cs="TimesNewRomanPSMT"/>
        </w:rPr>
        <w:t xml:space="preserve"> poems with purposeful literary element integration t</w:t>
      </w:r>
      <w:r w:rsidR="00E62A27">
        <w:rPr>
          <w:rFonts w:cs="TimesNewRomanPSMT"/>
        </w:rPr>
        <w:t xml:space="preserve">o establish a theme, tone, and </w:t>
      </w:r>
      <w:r w:rsidR="00317699">
        <w:rPr>
          <w:rFonts w:cs="TimesNewRomanPSMT"/>
        </w:rPr>
        <w:t xml:space="preserve">purpose, the slam poems </w:t>
      </w:r>
      <w:r w:rsidR="009B46BB">
        <w:rPr>
          <w:rFonts w:cs="TimesNewRomanPSMT"/>
        </w:rPr>
        <w:t xml:space="preserve">receive an ELA platform: </w:t>
      </w:r>
      <w:r w:rsidR="008104C5">
        <w:rPr>
          <w:rFonts w:cs="TimesNewRomanPSMT"/>
        </w:rPr>
        <w:t xml:space="preserve">they are </w:t>
      </w:r>
      <w:r w:rsidR="009B46BB">
        <w:rPr>
          <w:rFonts w:cs="TimesNewRomanPSMT"/>
        </w:rPr>
        <w:t xml:space="preserve">shared via blog </w:t>
      </w:r>
      <w:r w:rsidR="0045342F">
        <w:rPr>
          <w:rFonts w:cs="TimesNewRomanPSMT"/>
        </w:rPr>
        <w:t>for peer analysis o</w:t>
      </w:r>
      <w:r w:rsidR="008104C5">
        <w:rPr>
          <w:rFonts w:cs="TimesNewRomanPSMT"/>
        </w:rPr>
        <w:t xml:space="preserve">f the aforementioned literary </w:t>
      </w:r>
      <w:r w:rsidR="008104C5">
        <w:rPr>
          <w:rFonts w:cs="TimesNewRomanPSMT"/>
        </w:rPr>
        <w:lastRenderedPageBreak/>
        <w:t>elements</w:t>
      </w:r>
      <w:r w:rsidR="00D179CA">
        <w:rPr>
          <w:rFonts w:cs="TimesNewRomanPSMT"/>
        </w:rPr>
        <w:t xml:space="preserve">. </w:t>
      </w:r>
      <w:r w:rsidR="00F876CB">
        <w:rPr>
          <w:rFonts w:cs="TimesNewRomanPSMT"/>
        </w:rPr>
        <w:t xml:space="preserve">In terms of work time, students’ in-class </w:t>
      </w:r>
      <w:r w:rsidR="00E74C96">
        <w:rPr>
          <w:rFonts w:cs="TimesNewRomanPSMT"/>
        </w:rPr>
        <w:t xml:space="preserve">assembly of </w:t>
      </w:r>
      <w:r w:rsidR="00F876CB">
        <w:rPr>
          <w:rFonts w:cs="TimesNewRomanPSMT"/>
        </w:rPr>
        <w:t>their ELA final projects will be bookended with time in their social studies class</w:t>
      </w:r>
      <w:r w:rsidR="00104825">
        <w:rPr>
          <w:rFonts w:cs="TimesNewRomanPSMT"/>
        </w:rPr>
        <w:t xml:space="preserve">. </w:t>
      </w:r>
      <w:r w:rsidR="004824D7">
        <w:rPr>
          <w:rFonts w:cs="TimesNewRomanPSMT"/>
        </w:rPr>
        <w:t>S</w:t>
      </w:r>
      <w:r w:rsidR="009B2724">
        <w:rPr>
          <w:rFonts w:cs="TimesNewRomanPSMT"/>
        </w:rPr>
        <w:t>tudents will devote one of the all</w:t>
      </w:r>
      <w:r w:rsidR="00CC21A9">
        <w:rPr>
          <w:rFonts w:cs="TimesNewRomanPSMT"/>
        </w:rPr>
        <w:t xml:space="preserve">otted social studies </w:t>
      </w:r>
      <w:r w:rsidR="00441049">
        <w:rPr>
          <w:rFonts w:cs="TimesNewRomanPSMT"/>
        </w:rPr>
        <w:t xml:space="preserve">research days </w:t>
      </w:r>
      <w:r w:rsidR="003554A7">
        <w:rPr>
          <w:rFonts w:cs="TimesNewRomanPSMT"/>
        </w:rPr>
        <w:t>to gathering information about their slam poem topic and will have a writing w</w:t>
      </w:r>
      <w:r w:rsidR="00491884">
        <w:rPr>
          <w:rFonts w:cs="TimesNewRomanPSMT"/>
        </w:rPr>
        <w:t>orkshop period in social studies</w:t>
      </w:r>
      <w:r w:rsidR="00F876CB">
        <w:rPr>
          <w:rFonts w:cs="TimesNewRomanPSMT"/>
        </w:rPr>
        <w:t xml:space="preserve">. </w:t>
      </w:r>
      <w:r w:rsidR="00104825">
        <w:rPr>
          <w:rFonts w:cs="TimesNewRomanPSMT"/>
        </w:rPr>
        <w:t xml:space="preserve">These two days add to the two days </w:t>
      </w:r>
      <w:r w:rsidR="00E62A27">
        <w:rPr>
          <w:rFonts w:cs="TimesNewRomanPSMT"/>
        </w:rPr>
        <w:t>allotted</w:t>
      </w:r>
      <w:r w:rsidR="00104825">
        <w:rPr>
          <w:rFonts w:cs="TimesNewRomanPSMT"/>
        </w:rPr>
        <w:t xml:space="preserve"> to </w:t>
      </w:r>
      <w:r w:rsidR="00CC21A9">
        <w:rPr>
          <w:rFonts w:cs="TimesNewRomanPSMT"/>
        </w:rPr>
        <w:t xml:space="preserve">slam poem </w:t>
      </w:r>
      <w:r w:rsidR="00A87102">
        <w:rPr>
          <w:rFonts w:cs="TimesNewRomanPSMT"/>
        </w:rPr>
        <w:t>writing</w:t>
      </w:r>
      <w:r w:rsidR="00104825">
        <w:rPr>
          <w:rFonts w:cs="TimesNewRomanPSMT"/>
        </w:rPr>
        <w:t xml:space="preserve"> in English. </w:t>
      </w:r>
      <w:r w:rsidR="00333495">
        <w:rPr>
          <w:rFonts w:cs="TimesNewRomanPSMT"/>
        </w:rPr>
        <w:t xml:space="preserve">Rather than confining their slam poem creation to the English classroom, reserving two days in social studies </w:t>
      </w:r>
      <w:r w:rsidR="00D279F3">
        <w:rPr>
          <w:rFonts w:cs="TimesNewRomanPSMT"/>
        </w:rPr>
        <w:t>reinforces the project’</w:t>
      </w:r>
      <w:r w:rsidR="00DC7970">
        <w:rPr>
          <w:rFonts w:cs="TimesNewRomanPSMT"/>
        </w:rPr>
        <w:t xml:space="preserve">s overlap </w:t>
      </w:r>
      <w:r w:rsidR="00754388">
        <w:rPr>
          <w:rFonts w:cs="TimesNewRomanPSMT"/>
        </w:rPr>
        <w:t>by putting an</w:t>
      </w:r>
      <w:r w:rsidR="00DC7970">
        <w:rPr>
          <w:rFonts w:cs="TimesNewRomanPSMT"/>
        </w:rPr>
        <w:t xml:space="preserve"> equal emphasis on </w:t>
      </w:r>
      <w:r w:rsidR="00EA6273">
        <w:rPr>
          <w:rFonts w:cs="TimesNewRomanPSMT"/>
        </w:rPr>
        <w:t>the</w:t>
      </w:r>
      <w:r w:rsidR="00E9593F">
        <w:rPr>
          <w:rFonts w:cs="TimesNewRomanPSMT"/>
        </w:rPr>
        <w:t xml:space="preserve"> </w:t>
      </w:r>
      <w:r w:rsidR="00310386">
        <w:rPr>
          <w:rFonts w:cs="TimesNewRomanPSMT"/>
        </w:rPr>
        <w:t xml:space="preserve">poem’s accurate </w:t>
      </w:r>
      <w:r w:rsidR="00DC7970">
        <w:rPr>
          <w:rFonts w:cs="TimesNewRomanPSMT"/>
        </w:rPr>
        <w:t>portray</w:t>
      </w:r>
      <w:r w:rsidR="00310386">
        <w:rPr>
          <w:rFonts w:cs="TimesNewRomanPSMT"/>
        </w:rPr>
        <w:t>al and summarization of</w:t>
      </w:r>
      <w:r w:rsidR="00DC7970">
        <w:rPr>
          <w:rFonts w:cs="TimesNewRomanPSMT"/>
        </w:rPr>
        <w:t xml:space="preserve"> a modern-day racism topic </w:t>
      </w:r>
      <w:r w:rsidR="00EA6273">
        <w:rPr>
          <w:rFonts w:cs="TimesNewRomanPSMT"/>
        </w:rPr>
        <w:t xml:space="preserve">as it does on </w:t>
      </w:r>
      <w:r w:rsidR="00310386">
        <w:rPr>
          <w:rFonts w:cs="TimesNewRomanPSMT"/>
        </w:rPr>
        <w:t xml:space="preserve">its </w:t>
      </w:r>
      <w:r w:rsidR="00621E6F">
        <w:rPr>
          <w:rFonts w:cs="TimesNewRomanPSMT"/>
        </w:rPr>
        <w:t xml:space="preserve">purposeful </w:t>
      </w:r>
      <w:r w:rsidR="002F4AB1">
        <w:rPr>
          <w:rFonts w:cs="TimesNewRomanPSMT"/>
        </w:rPr>
        <w:t>integration of</w:t>
      </w:r>
      <w:r w:rsidR="00EA6273">
        <w:rPr>
          <w:rFonts w:cs="TimesNewRomanPSMT"/>
        </w:rPr>
        <w:t xml:space="preserve"> literary ele</w:t>
      </w:r>
      <w:r w:rsidR="003953EF">
        <w:rPr>
          <w:rFonts w:cs="TimesNewRomanPSMT"/>
        </w:rPr>
        <w:t xml:space="preserve">ments. </w:t>
      </w:r>
      <w:r w:rsidR="00C73CF5">
        <w:rPr>
          <w:rFonts w:cs="TimesNewRomanPSMT"/>
        </w:rPr>
        <w:t xml:space="preserve">Since effective </w:t>
      </w:r>
      <w:r w:rsidR="003953EF">
        <w:rPr>
          <w:rFonts w:cs="TimesNewRomanPSMT"/>
        </w:rPr>
        <w:t xml:space="preserve">teaching discourages students </w:t>
      </w:r>
      <w:r w:rsidR="00C73CF5">
        <w:rPr>
          <w:rFonts w:cs="TimesNewRomanPSMT"/>
        </w:rPr>
        <w:t xml:space="preserve">from relying on teachers </w:t>
      </w:r>
      <w:r w:rsidR="004E1D39">
        <w:rPr>
          <w:rFonts w:cs="TimesNewRomanPSMT"/>
        </w:rPr>
        <w:t xml:space="preserve">and promotes student use of the content-area texts as </w:t>
      </w:r>
      <w:r w:rsidR="00E8469F">
        <w:rPr>
          <w:rFonts w:cs="TimesNewRomanPSMT"/>
        </w:rPr>
        <w:t xml:space="preserve">their </w:t>
      </w:r>
      <w:r w:rsidR="004E1D39">
        <w:rPr>
          <w:rFonts w:cs="TimesNewRomanPSMT"/>
        </w:rPr>
        <w:t xml:space="preserve">“sources of information” </w:t>
      </w:r>
      <w:r w:rsidR="00C73CF5">
        <w:rPr>
          <w:rFonts w:cs="TimesNewRomanPSMT"/>
        </w:rPr>
        <w:t>(</w:t>
      </w:r>
      <w:proofErr w:type="spellStart"/>
      <w:r w:rsidR="00C73CF5">
        <w:rPr>
          <w:rFonts w:cs="TimesNewRomanPSMT"/>
        </w:rPr>
        <w:t>Alverman</w:t>
      </w:r>
      <w:proofErr w:type="spellEnd"/>
      <w:r w:rsidR="00C73CF5">
        <w:rPr>
          <w:rFonts w:cs="TimesNewRomanPSMT"/>
        </w:rPr>
        <w:t xml:space="preserve">, 2001, p. 14), the work time in social studies </w:t>
      </w:r>
      <w:r w:rsidR="004F433C">
        <w:rPr>
          <w:rFonts w:cs="TimesNewRomanPSMT"/>
        </w:rPr>
        <w:t xml:space="preserve">was organized under the belief that it would grant </w:t>
      </w:r>
      <w:r w:rsidR="00C73CF5">
        <w:rPr>
          <w:rFonts w:cs="TimesNewRomanPSMT"/>
        </w:rPr>
        <w:t xml:space="preserve">students the ability to work </w:t>
      </w:r>
      <w:r w:rsidR="007A2CDF">
        <w:rPr>
          <w:rFonts w:cs="TimesNewRomanPSMT"/>
        </w:rPr>
        <w:t>with</w:t>
      </w:r>
      <w:r w:rsidR="00C73CF5">
        <w:rPr>
          <w:rFonts w:cs="TimesNewRomanPSMT"/>
        </w:rPr>
        <w:t xml:space="preserve"> a teacher more able to help students </w:t>
      </w:r>
      <w:r w:rsidR="00163AAA">
        <w:rPr>
          <w:rFonts w:cs="TimesNewRomanPSMT"/>
        </w:rPr>
        <w:t xml:space="preserve">navigate their reading of the informational texts from which they must generate their slam poems. </w:t>
      </w:r>
    </w:p>
    <w:p w:rsidR="003C6397" w:rsidRDefault="001B2593" w:rsidP="00B86514">
      <w:pPr>
        <w:spacing w:line="480" w:lineRule="auto"/>
        <w:rPr>
          <w:rFonts w:cs="TimesNewRomanPSMT"/>
        </w:rPr>
      </w:pPr>
      <w:r>
        <w:rPr>
          <w:rFonts w:cs="TimesNewRomanPSMT"/>
        </w:rPr>
        <w:tab/>
      </w:r>
      <w:r w:rsidR="00F01CFB">
        <w:rPr>
          <w:rFonts w:cs="TimesNewRomanPSMT"/>
        </w:rPr>
        <w:t xml:space="preserve">Despite how </w:t>
      </w:r>
      <w:r w:rsidR="007B67C2">
        <w:rPr>
          <w:rFonts w:cs="TimesNewRomanPSMT"/>
        </w:rPr>
        <w:t xml:space="preserve">Twitter’s starring role </w:t>
      </w:r>
      <w:r w:rsidR="00555AC8">
        <w:rPr>
          <w:rFonts w:cs="TimesNewRomanPSMT"/>
        </w:rPr>
        <w:t xml:space="preserve">is </w:t>
      </w:r>
      <w:r w:rsidR="007B67C2">
        <w:rPr>
          <w:rFonts w:cs="TimesNewRomanPSMT"/>
        </w:rPr>
        <w:t xml:space="preserve">in the social studies classroom during the final Fishbowl Discussion, </w:t>
      </w:r>
      <w:r w:rsidR="000557BD">
        <w:rPr>
          <w:rFonts w:cs="TimesNewRomanPSMT"/>
        </w:rPr>
        <w:t>Twitter</w:t>
      </w:r>
      <w:r w:rsidR="008E2E8A">
        <w:rPr>
          <w:rFonts w:cs="TimesNewRomanPSMT"/>
        </w:rPr>
        <w:t xml:space="preserve"> appears in the E</w:t>
      </w:r>
      <w:r w:rsidR="004A0B1B">
        <w:rPr>
          <w:rFonts w:cs="TimesNewRomanPSMT"/>
        </w:rPr>
        <w:t xml:space="preserve">nglish section of the unit </w:t>
      </w:r>
      <w:r w:rsidR="008B4E45">
        <w:rPr>
          <w:rFonts w:cs="TimesNewRomanPSMT"/>
        </w:rPr>
        <w:t>not only to</w:t>
      </w:r>
      <w:r w:rsidR="008E2E8A">
        <w:rPr>
          <w:rFonts w:cs="TimesNewRomanPSMT"/>
        </w:rPr>
        <w:t xml:space="preserve"> </w:t>
      </w:r>
      <w:r w:rsidR="008B4E45">
        <w:rPr>
          <w:rFonts w:cs="TimesNewRomanPSMT"/>
        </w:rPr>
        <w:t>familiarize</w:t>
      </w:r>
      <w:r w:rsidR="00833FD5">
        <w:rPr>
          <w:rFonts w:cs="TimesNewRomanPSMT"/>
        </w:rPr>
        <w:t xml:space="preserve"> students with tweets prior to </w:t>
      </w:r>
      <w:r w:rsidR="00467229">
        <w:rPr>
          <w:rFonts w:cs="TimesNewRomanPSMT"/>
        </w:rPr>
        <w:t>that</w:t>
      </w:r>
      <w:r w:rsidR="00E00131">
        <w:rPr>
          <w:rFonts w:cs="TimesNewRomanPSMT"/>
        </w:rPr>
        <w:t xml:space="preserve"> Fishbowl Discussion, but also </w:t>
      </w:r>
      <w:r w:rsidR="00833FD5">
        <w:rPr>
          <w:rFonts w:cs="TimesNewRomanPSMT"/>
        </w:rPr>
        <w:t xml:space="preserve">to </w:t>
      </w:r>
      <w:r w:rsidR="004A0B1B">
        <w:rPr>
          <w:rFonts w:cs="TimesNewRomanPSMT"/>
        </w:rPr>
        <w:t>develop ELA skills, like summarizing and Cri</w:t>
      </w:r>
      <w:r w:rsidR="00461BF6">
        <w:rPr>
          <w:rFonts w:cs="TimesNewRomanPSMT"/>
        </w:rPr>
        <w:t>tical Lens quote interpretation</w:t>
      </w:r>
      <w:r w:rsidR="004A0B1B">
        <w:rPr>
          <w:rFonts w:cs="TimesNewRomanPSMT"/>
        </w:rPr>
        <w:t xml:space="preserve">. </w:t>
      </w:r>
      <w:r w:rsidR="00064636">
        <w:rPr>
          <w:rFonts w:cs="TimesNewRomanPSMT"/>
        </w:rPr>
        <w:t xml:space="preserve"> </w:t>
      </w:r>
      <w:r w:rsidR="009516DA">
        <w:rPr>
          <w:rFonts w:cs="TimesNewRomanPSMT"/>
        </w:rPr>
        <w:t xml:space="preserve">ELA’s </w:t>
      </w:r>
      <w:r w:rsidR="00D84F11">
        <w:rPr>
          <w:rFonts w:cs="TimesNewRomanPSMT"/>
        </w:rPr>
        <w:t>u</w:t>
      </w:r>
      <w:r w:rsidR="00640047">
        <w:rPr>
          <w:rFonts w:cs="TimesNewRomanPSMT"/>
        </w:rPr>
        <w:t xml:space="preserve">se of this atypical form </w:t>
      </w:r>
      <w:r w:rsidR="009516DA">
        <w:rPr>
          <w:rFonts w:cs="TimesNewRomanPSMT"/>
        </w:rPr>
        <w:t xml:space="preserve">for Critical Lens practice </w:t>
      </w:r>
      <w:r w:rsidR="00E76322">
        <w:rPr>
          <w:rFonts w:cs="TimesNewRomanPSMT"/>
        </w:rPr>
        <w:t xml:space="preserve">offers students a glimpse into the new ways that quote interpretation is </w:t>
      </w:r>
      <w:r w:rsidR="005929C6">
        <w:rPr>
          <w:rFonts w:cs="TimesNewRomanPSMT"/>
        </w:rPr>
        <w:t>demanded by today’</w:t>
      </w:r>
      <w:r w:rsidR="00680895">
        <w:rPr>
          <w:rFonts w:cs="TimesNewRomanPSMT"/>
        </w:rPr>
        <w:t xml:space="preserve">s world, since </w:t>
      </w:r>
      <w:r w:rsidR="00A75A5A">
        <w:rPr>
          <w:rFonts w:cs="TimesNewRomanPSMT"/>
        </w:rPr>
        <w:t xml:space="preserve">it is important to show students how </w:t>
      </w:r>
      <w:r w:rsidR="00064636">
        <w:rPr>
          <w:rFonts w:cs="TimesNewRomanPSMT"/>
        </w:rPr>
        <w:t>“new technologies are fundamentally and irreversibly affecting how ideas get represented in texts and communi</w:t>
      </w:r>
      <w:r w:rsidR="00F01CFB">
        <w:rPr>
          <w:rFonts w:cs="TimesNewRomanPSMT"/>
        </w:rPr>
        <w:t>cated” (</w:t>
      </w:r>
      <w:proofErr w:type="spellStart"/>
      <w:r w:rsidR="0088584E">
        <w:rPr>
          <w:rFonts w:cs="TimesNewRomanPSMT"/>
        </w:rPr>
        <w:t>Alverman</w:t>
      </w:r>
      <w:proofErr w:type="spellEnd"/>
      <w:r w:rsidR="0088584E">
        <w:rPr>
          <w:rFonts w:cs="TimesNewRomanPSMT"/>
        </w:rPr>
        <w:t xml:space="preserve">, 2001, </w:t>
      </w:r>
      <w:r w:rsidR="00680895">
        <w:rPr>
          <w:rFonts w:cs="TimesNewRomanPSMT"/>
        </w:rPr>
        <w:t>p. 16). Additionally</w:t>
      </w:r>
      <w:r w:rsidR="008A1811">
        <w:rPr>
          <w:rFonts w:cs="TimesNewRomanPSMT"/>
        </w:rPr>
        <w:t xml:space="preserve">, ELA’s use of tweets </w:t>
      </w:r>
      <w:r w:rsidR="009C7A58">
        <w:rPr>
          <w:rFonts w:cs="TimesNewRomanPSMT"/>
        </w:rPr>
        <w:t xml:space="preserve">merely breeds student familiarity with </w:t>
      </w:r>
      <w:r w:rsidR="00D52B6B">
        <w:rPr>
          <w:rFonts w:cs="TimesNewRomanPSMT"/>
        </w:rPr>
        <w:t xml:space="preserve">the </w:t>
      </w:r>
      <w:r w:rsidR="009C7A58">
        <w:rPr>
          <w:rFonts w:cs="TimesNewRomanPSMT"/>
        </w:rPr>
        <w:t xml:space="preserve">appearance, </w:t>
      </w:r>
      <w:r w:rsidR="00555AC8">
        <w:rPr>
          <w:rFonts w:cs="TimesNewRomanPSMT"/>
        </w:rPr>
        <w:t>l</w:t>
      </w:r>
      <w:r w:rsidR="009C7A58">
        <w:rPr>
          <w:rFonts w:cs="TimesNewRomanPSMT"/>
        </w:rPr>
        <w:t>anguage</w:t>
      </w:r>
      <w:r w:rsidR="00D52B6B">
        <w:rPr>
          <w:rFonts w:cs="TimesNewRomanPSMT"/>
        </w:rPr>
        <w:t xml:space="preserve"> conventions</w:t>
      </w:r>
      <w:r w:rsidR="009C7A58">
        <w:rPr>
          <w:rFonts w:cs="TimesNewRomanPSMT"/>
        </w:rPr>
        <w:t xml:space="preserve">, and </w:t>
      </w:r>
      <w:r w:rsidR="00D52B6B">
        <w:rPr>
          <w:rFonts w:cs="TimesNewRomanPSMT"/>
        </w:rPr>
        <w:t xml:space="preserve">current </w:t>
      </w:r>
      <w:r w:rsidR="009C7A58">
        <w:rPr>
          <w:rFonts w:cs="TimesNewRomanPSMT"/>
        </w:rPr>
        <w:t xml:space="preserve">use of Twitter </w:t>
      </w:r>
      <w:r w:rsidR="00802652">
        <w:rPr>
          <w:rFonts w:cs="TimesNewRomanPSMT"/>
        </w:rPr>
        <w:t>prio</w:t>
      </w:r>
      <w:r w:rsidR="00635551">
        <w:rPr>
          <w:rFonts w:cs="TimesNewRomanPSMT"/>
        </w:rPr>
        <w:t>r to their Fishbow</w:t>
      </w:r>
      <w:r w:rsidR="00A0344F">
        <w:rPr>
          <w:rFonts w:cs="TimesNewRomanPSMT"/>
        </w:rPr>
        <w:t xml:space="preserve">l Discussion. </w:t>
      </w:r>
      <w:r w:rsidR="006761D7">
        <w:rPr>
          <w:rFonts w:cs="TimesNewRomanPSMT"/>
        </w:rPr>
        <w:t xml:space="preserve">With the “Promotional Tweet” requirement in the ELA final project, the English unit further capitalizes on the social studies class’s Twitter feed. Not only </w:t>
      </w:r>
      <w:r w:rsidR="00D1779D">
        <w:rPr>
          <w:rFonts w:cs="TimesNewRomanPSMT"/>
        </w:rPr>
        <w:t xml:space="preserve">are there slam poems presented at the social studies Fishbowl </w:t>
      </w:r>
      <w:r w:rsidR="00A0344F">
        <w:rPr>
          <w:rFonts w:cs="TimesNewRomanPSMT"/>
        </w:rPr>
        <w:t>Discussion</w:t>
      </w:r>
      <w:r w:rsidR="00D1779D">
        <w:rPr>
          <w:rFonts w:cs="TimesNewRomanPSMT"/>
        </w:rPr>
        <w:t xml:space="preserve">, but </w:t>
      </w:r>
      <w:r w:rsidR="00A0344F">
        <w:rPr>
          <w:rFonts w:cs="TimesNewRomanPSMT"/>
        </w:rPr>
        <w:t xml:space="preserve">a </w:t>
      </w:r>
      <w:r w:rsidR="00D1779D">
        <w:rPr>
          <w:rFonts w:cs="TimesNewRomanPSMT"/>
        </w:rPr>
        <w:t>“Promotional Tweet” asks students to use the social networking site to summarize</w:t>
      </w:r>
      <w:r w:rsidR="00616B73">
        <w:rPr>
          <w:rFonts w:cs="TimesNewRomanPSMT"/>
        </w:rPr>
        <w:t xml:space="preserve"> and </w:t>
      </w:r>
      <w:proofErr w:type="spellStart"/>
      <w:r w:rsidR="00616B73">
        <w:rPr>
          <w:rFonts w:cs="TimesNewRomanPSMT"/>
        </w:rPr>
        <w:t>has</w:t>
      </w:r>
      <w:r w:rsidR="006761D7">
        <w:rPr>
          <w:rFonts w:cs="TimesNewRomanPSMT"/>
        </w:rPr>
        <w:t>htag</w:t>
      </w:r>
      <w:proofErr w:type="spellEnd"/>
      <w:r w:rsidR="00616B73">
        <w:rPr>
          <w:rFonts w:cs="TimesNewRomanPSMT"/>
        </w:rPr>
        <w:t xml:space="preserve"> a key phrase from their slam poem</w:t>
      </w:r>
      <w:r w:rsidR="000B2A70">
        <w:rPr>
          <w:rFonts w:cs="TimesNewRomanPSMT"/>
        </w:rPr>
        <w:t xml:space="preserve"> </w:t>
      </w:r>
      <w:r w:rsidR="00A0344F">
        <w:rPr>
          <w:rFonts w:cs="TimesNewRomanPSMT"/>
        </w:rPr>
        <w:t xml:space="preserve">as a lead-in to, and </w:t>
      </w:r>
      <w:r w:rsidR="00A0344F">
        <w:rPr>
          <w:rFonts w:cs="TimesNewRomanPSMT"/>
        </w:rPr>
        <w:lastRenderedPageBreak/>
        <w:t>preview of, that presentation</w:t>
      </w:r>
      <w:r w:rsidR="00AA1950">
        <w:rPr>
          <w:rFonts w:cs="TimesNewRomanPSMT"/>
        </w:rPr>
        <w:t xml:space="preserve">. </w:t>
      </w:r>
      <w:r w:rsidR="00E00F6C">
        <w:rPr>
          <w:rFonts w:cs="TimesNewRomanPSMT"/>
        </w:rPr>
        <w:t>With this unit planned for students of the “</w:t>
      </w:r>
      <w:proofErr w:type="spellStart"/>
      <w:r w:rsidR="00141DEA">
        <w:rPr>
          <w:rFonts w:cs="TimesNewRomanPSMT"/>
        </w:rPr>
        <w:t>Net</w:t>
      </w:r>
      <w:proofErr w:type="spellEnd"/>
      <w:r w:rsidR="00141DEA">
        <w:rPr>
          <w:rFonts w:cs="TimesNewRomanPSMT"/>
        </w:rPr>
        <w:t xml:space="preserve"> Generation</w:t>
      </w:r>
      <w:r w:rsidR="00E00F6C">
        <w:rPr>
          <w:rFonts w:cs="TimesNewRomanPSMT"/>
        </w:rPr>
        <w:t>”</w:t>
      </w:r>
      <w:r w:rsidR="00141DEA">
        <w:rPr>
          <w:rFonts w:cs="TimesNewRomanPSMT"/>
        </w:rPr>
        <w:t xml:space="preserve"> (</w:t>
      </w:r>
      <w:proofErr w:type="spellStart"/>
      <w:r w:rsidR="00141DEA">
        <w:rPr>
          <w:rFonts w:cs="TimesNewRomanPSMT"/>
        </w:rPr>
        <w:t>Alverman</w:t>
      </w:r>
      <w:proofErr w:type="spellEnd"/>
      <w:r w:rsidR="00141DEA">
        <w:rPr>
          <w:rFonts w:cs="TimesNewRomanPSMT"/>
        </w:rPr>
        <w:t>, 2001, p. 16),</w:t>
      </w:r>
      <w:r w:rsidR="00E00F6C">
        <w:rPr>
          <w:rFonts w:cs="TimesNewRomanPSMT"/>
        </w:rPr>
        <w:t xml:space="preserve"> </w:t>
      </w:r>
      <w:r w:rsidR="00141DEA">
        <w:rPr>
          <w:rFonts w:cs="TimesNewRomanPSMT"/>
        </w:rPr>
        <w:t xml:space="preserve">Twitter’s use as a discussion and summarization tool in </w:t>
      </w:r>
      <w:r w:rsidR="006761D7">
        <w:rPr>
          <w:rFonts w:cs="TimesNewRomanPSMT"/>
        </w:rPr>
        <w:t>both disciplines</w:t>
      </w:r>
      <w:r w:rsidR="00141DEA">
        <w:rPr>
          <w:rFonts w:cs="TimesNewRomanPSMT"/>
        </w:rPr>
        <w:t xml:space="preserve"> helps to create </w:t>
      </w:r>
      <w:r w:rsidR="001055D2">
        <w:rPr>
          <w:rFonts w:cs="TimesNewRomanPSMT"/>
        </w:rPr>
        <w:t xml:space="preserve">engaging </w:t>
      </w:r>
      <w:r w:rsidR="00141DEA">
        <w:rPr>
          <w:rFonts w:cs="TimesNewRomanPSMT"/>
        </w:rPr>
        <w:t>“</w:t>
      </w:r>
      <w:r w:rsidR="001055D2">
        <w:rPr>
          <w:rFonts w:cs="TimesNewRomanPSMT"/>
        </w:rPr>
        <w:t>school literacy tasks [because]..</w:t>
      </w:r>
      <w:proofErr w:type="gramStart"/>
      <w:r w:rsidR="00141DEA">
        <w:rPr>
          <w:rFonts w:cs="TimesNewRomanPSMT"/>
        </w:rPr>
        <w:t>the</w:t>
      </w:r>
      <w:proofErr w:type="gramEnd"/>
      <w:r w:rsidR="00141DEA">
        <w:rPr>
          <w:rFonts w:cs="TimesNewRomanPSMT"/>
        </w:rPr>
        <w:t xml:space="preserve"> gap between school and home/community environment is bridged” (</w:t>
      </w:r>
      <w:proofErr w:type="spellStart"/>
      <w:r w:rsidR="00141DEA">
        <w:rPr>
          <w:rFonts w:cs="TimesNewRomanPSMT"/>
        </w:rPr>
        <w:t>Alverman</w:t>
      </w:r>
      <w:proofErr w:type="spellEnd"/>
      <w:r w:rsidR="00141DEA">
        <w:rPr>
          <w:rFonts w:cs="TimesNewRomanPSMT"/>
        </w:rPr>
        <w:t xml:space="preserve">, 2001, p. 15). </w:t>
      </w:r>
    </w:p>
    <w:p w:rsidR="00641CB8" w:rsidRDefault="005D76CA" w:rsidP="00B86514">
      <w:pPr>
        <w:spacing w:line="480" w:lineRule="auto"/>
        <w:rPr>
          <w:rFonts w:cs="TimesNewRomanPSMT"/>
        </w:rPr>
      </w:pPr>
      <w:r>
        <w:rPr>
          <w:rFonts w:cs="TimesNewRomanPSMT"/>
        </w:rPr>
        <w:tab/>
      </w:r>
      <w:r w:rsidR="003A2D9D">
        <w:rPr>
          <w:rFonts w:cs="TimesNewRomanPSMT"/>
        </w:rPr>
        <w:t>In this interdisciplinary unit, students ultimately create</w:t>
      </w:r>
      <w:r>
        <w:rPr>
          <w:rFonts w:cs="TimesNewRomanPSMT"/>
        </w:rPr>
        <w:t xml:space="preserve"> their own texts that necessitate </w:t>
      </w:r>
      <w:r w:rsidR="00020350">
        <w:rPr>
          <w:rFonts w:cs="TimesNewRomanPSMT"/>
        </w:rPr>
        <w:t>a</w:t>
      </w:r>
      <w:r>
        <w:rPr>
          <w:rFonts w:cs="TimesNewRomanPSMT"/>
        </w:rPr>
        <w:t xml:space="preserve"> purposeful use of literary elements to make a </w:t>
      </w:r>
      <w:r w:rsidR="006D0469">
        <w:rPr>
          <w:rFonts w:cs="TimesNewRomanPSMT"/>
        </w:rPr>
        <w:t xml:space="preserve">specific </w:t>
      </w:r>
      <w:r w:rsidRPr="00AA060D">
        <w:rPr>
          <w:rFonts w:cs="TimesNewRomanPSMT"/>
        </w:rPr>
        <w:t xml:space="preserve">point about </w:t>
      </w:r>
      <w:r w:rsidR="003A2D9D">
        <w:rPr>
          <w:rFonts w:cs="TimesNewRomanPSMT"/>
        </w:rPr>
        <w:t xml:space="preserve">modern-day racism. Therefore, they will not only </w:t>
      </w:r>
      <w:r w:rsidR="00206E19" w:rsidRPr="00AA060D">
        <w:rPr>
          <w:rFonts w:cs="TimesNewRomanPSMT"/>
        </w:rPr>
        <w:t xml:space="preserve">apply their </w:t>
      </w:r>
      <w:r w:rsidR="003A2D9D">
        <w:rPr>
          <w:rFonts w:cs="TimesNewRomanPSMT"/>
        </w:rPr>
        <w:t xml:space="preserve">in-class </w:t>
      </w:r>
      <w:r w:rsidR="00206E19" w:rsidRPr="00AA060D">
        <w:rPr>
          <w:rFonts w:cs="TimesNewRomanPSMT"/>
        </w:rPr>
        <w:t>poetry analyses to their own writing and synth</w:t>
      </w:r>
      <w:r w:rsidR="00641CB8">
        <w:rPr>
          <w:rFonts w:cs="TimesNewRomanPSMT"/>
        </w:rPr>
        <w:t>esize</w:t>
      </w:r>
      <w:r w:rsidR="00206E19" w:rsidRPr="00AA060D">
        <w:rPr>
          <w:rFonts w:cs="TimesNewRomanPSMT"/>
        </w:rPr>
        <w:t xml:space="preserve"> informational text</w:t>
      </w:r>
      <w:r w:rsidR="00641CB8">
        <w:rPr>
          <w:rFonts w:cs="TimesNewRomanPSMT"/>
        </w:rPr>
        <w:t>s</w:t>
      </w:r>
      <w:r w:rsidR="00206E19" w:rsidRPr="00AA060D">
        <w:rPr>
          <w:rFonts w:cs="TimesNewRomanPSMT"/>
        </w:rPr>
        <w:t xml:space="preserve">, but </w:t>
      </w:r>
      <w:r w:rsidR="0046355C">
        <w:rPr>
          <w:rFonts w:cs="TimesNewRomanPSMT"/>
        </w:rPr>
        <w:t>they</w:t>
      </w:r>
      <w:r w:rsidR="00801934">
        <w:rPr>
          <w:rFonts w:cs="TimesNewRomanPSMT"/>
        </w:rPr>
        <w:t xml:space="preserve"> </w:t>
      </w:r>
      <w:r w:rsidR="00206E19" w:rsidRPr="00AA060D">
        <w:rPr>
          <w:rFonts w:cs="TimesNewRomanPSMT"/>
        </w:rPr>
        <w:t xml:space="preserve">will </w:t>
      </w:r>
      <w:r w:rsidR="00641CB8">
        <w:rPr>
          <w:rFonts w:cs="TimesNewRomanPSMT"/>
        </w:rPr>
        <w:t xml:space="preserve">receive the opportunity to </w:t>
      </w:r>
      <w:r w:rsidR="001C244A">
        <w:rPr>
          <w:rFonts w:cs="TimesNewRomanPSMT"/>
        </w:rPr>
        <w:t>express themselves</w:t>
      </w:r>
      <w:r w:rsidR="00641CB8">
        <w:rPr>
          <w:rFonts w:cs="TimesNewRomanPSMT"/>
        </w:rPr>
        <w:t xml:space="preserve"> in a similar fashion to how Dr. Martin Luther King, Jr. or Maya Angelou used </w:t>
      </w:r>
      <w:r w:rsidR="001C244A">
        <w:rPr>
          <w:rFonts w:cs="TimesNewRomanPSMT"/>
        </w:rPr>
        <w:t>their voice</w:t>
      </w:r>
      <w:r w:rsidR="00F3542F">
        <w:rPr>
          <w:rFonts w:cs="TimesNewRomanPSMT"/>
        </w:rPr>
        <w:t>s</w:t>
      </w:r>
      <w:r w:rsidR="001C244A">
        <w:rPr>
          <w:rFonts w:cs="TimesNewRomanPSMT"/>
        </w:rPr>
        <w:t xml:space="preserve">. </w:t>
      </w:r>
      <w:r w:rsidR="00E63E35">
        <w:rPr>
          <w:rFonts w:cs="TimesNewRomanPSMT"/>
        </w:rPr>
        <w:t xml:space="preserve">This modernization of the African-American Civil Rights Movement </w:t>
      </w:r>
      <w:r w:rsidR="007B7849">
        <w:rPr>
          <w:rFonts w:cs="TimesNewRomanPSMT"/>
        </w:rPr>
        <w:t xml:space="preserve">exposes the timelessly noble values </w:t>
      </w:r>
      <w:r w:rsidR="00FC229E">
        <w:rPr>
          <w:rFonts w:cs="TimesNewRomanPSMT"/>
        </w:rPr>
        <w:t>on which the historical movement was founded</w:t>
      </w:r>
      <w:r w:rsidR="007B7849">
        <w:rPr>
          <w:rFonts w:cs="TimesNewRomanPSMT"/>
        </w:rPr>
        <w:t>, thereby highlighting</w:t>
      </w:r>
      <w:r w:rsidR="00E63E35">
        <w:rPr>
          <w:rFonts w:cs="TimesNewRomanPSMT"/>
        </w:rPr>
        <w:t xml:space="preserve"> the importance of studying </w:t>
      </w:r>
      <w:r w:rsidR="00B778F3">
        <w:rPr>
          <w:rFonts w:cs="TimesNewRomanPSMT"/>
        </w:rPr>
        <w:t xml:space="preserve">– and learning from – the past. </w:t>
      </w:r>
      <w:r w:rsidR="00E63E35">
        <w:rPr>
          <w:rFonts w:cs="TimesNewRomanPSMT"/>
        </w:rPr>
        <w:t xml:space="preserve"> </w:t>
      </w:r>
    </w:p>
    <w:p w:rsidR="005D76CA" w:rsidRPr="00AA060D" w:rsidRDefault="005D76CA" w:rsidP="00B86514">
      <w:pPr>
        <w:spacing w:line="480" w:lineRule="auto"/>
        <w:rPr>
          <w:rFonts w:cs="TimesNewRomanPSMT"/>
        </w:rPr>
      </w:pPr>
    </w:p>
    <w:p w:rsidR="00AA060D" w:rsidRPr="00AA060D" w:rsidRDefault="00AA060D" w:rsidP="00AA060D">
      <w:pPr>
        <w:spacing w:after="160" w:line="480" w:lineRule="auto"/>
        <w:jc w:val="center"/>
        <w:rPr>
          <w:rFonts w:eastAsia="Times New Roman" w:cs="Times New Roman"/>
        </w:rPr>
      </w:pPr>
      <w:r w:rsidRPr="00AA060D">
        <w:rPr>
          <w:rFonts w:eastAsia="Times New Roman" w:cs="Times New Roman"/>
          <w:color w:val="000000"/>
        </w:rPr>
        <w:t>References</w:t>
      </w:r>
    </w:p>
    <w:p w:rsidR="005D76CA" w:rsidRPr="00AA060D" w:rsidRDefault="00AA060D" w:rsidP="008267E1">
      <w:pPr>
        <w:spacing w:line="480" w:lineRule="auto"/>
        <w:ind w:left="720" w:hanging="720"/>
        <w:rPr>
          <w:rFonts w:cs="TimesNewRomanPSMT"/>
        </w:rPr>
      </w:pPr>
      <w:proofErr w:type="spellStart"/>
      <w:proofErr w:type="gramStart"/>
      <w:r w:rsidRPr="00AA060D">
        <w:rPr>
          <w:rFonts w:eastAsia="Times New Roman" w:cs="Times New Roman"/>
          <w:color w:val="000000"/>
        </w:rPr>
        <w:t>Alvermann</w:t>
      </w:r>
      <w:proofErr w:type="spellEnd"/>
      <w:r w:rsidRPr="00AA060D">
        <w:rPr>
          <w:rFonts w:eastAsia="Times New Roman" w:cs="Times New Roman"/>
          <w:color w:val="000000"/>
        </w:rPr>
        <w:t>, D. E. (2001).</w:t>
      </w:r>
      <w:proofErr w:type="gramEnd"/>
      <w:r w:rsidRPr="00AA060D">
        <w:rPr>
          <w:rFonts w:eastAsia="Times New Roman" w:cs="Times New Roman"/>
          <w:color w:val="000000"/>
        </w:rPr>
        <w:t xml:space="preserve"> </w:t>
      </w:r>
      <w:proofErr w:type="gramStart"/>
      <w:r w:rsidRPr="00AA060D">
        <w:rPr>
          <w:rFonts w:eastAsia="Times New Roman" w:cs="Times New Roman"/>
          <w:color w:val="000000"/>
        </w:rPr>
        <w:t>Effective</w:t>
      </w:r>
      <w:r w:rsidR="00641CB8">
        <w:rPr>
          <w:rFonts w:eastAsia="Times New Roman" w:cs="Times New Roman"/>
          <w:color w:val="000000"/>
        </w:rPr>
        <w:t xml:space="preserve"> </w:t>
      </w:r>
      <w:r w:rsidRPr="00AA060D">
        <w:rPr>
          <w:rFonts w:eastAsia="Times New Roman" w:cs="Times New Roman"/>
          <w:color w:val="000000"/>
        </w:rPr>
        <w:t>adolescent literacy instruction.</w:t>
      </w:r>
      <w:proofErr w:type="gramEnd"/>
      <w:r w:rsidRPr="00AA060D">
        <w:rPr>
          <w:rFonts w:eastAsia="Times New Roman" w:cs="Times New Roman"/>
          <w:color w:val="000000"/>
        </w:rPr>
        <w:t xml:space="preserve"> [Executive summary and paper commissioned by the National Reading.] Chicago, Ill. National Reading Conference</w:t>
      </w:r>
    </w:p>
    <w:p w:rsidR="005D76CA" w:rsidRPr="00AA060D" w:rsidRDefault="005D76CA" w:rsidP="00B86514">
      <w:pPr>
        <w:spacing w:line="480" w:lineRule="auto"/>
        <w:rPr>
          <w:rFonts w:cs="TimesNewRomanPSMT"/>
        </w:rPr>
      </w:pPr>
    </w:p>
    <w:p w:rsidR="005D76CA" w:rsidRDefault="005D76CA" w:rsidP="00B86514">
      <w:pPr>
        <w:spacing w:line="480" w:lineRule="auto"/>
        <w:rPr>
          <w:rFonts w:cs="TimesNewRomanPSMT"/>
        </w:rPr>
      </w:pPr>
    </w:p>
    <w:p w:rsidR="005D76CA" w:rsidRDefault="005D76CA" w:rsidP="00B86514">
      <w:pPr>
        <w:spacing w:line="480" w:lineRule="auto"/>
        <w:rPr>
          <w:rFonts w:cs="TimesNewRomanPSMT"/>
        </w:rPr>
      </w:pPr>
    </w:p>
    <w:p w:rsidR="00246A4C" w:rsidRPr="002449DB" w:rsidRDefault="00246A4C" w:rsidP="002449DB"/>
    <w:sectPr w:rsidR="00246A4C" w:rsidRPr="002449DB" w:rsidSect="0015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2050"/>
    <w:multiLevelType w:val="multilevel"/>
    <w:tmpl w:val="6146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B23E4"/>
    <w:multiLevelType w:val="multilevel"/>
    <w:tmpl w:val="503C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4CF"/>
    <w:rsid w:val="00012A12"/>
    <w:rsid w:val="00016D07"/>
    <w:rsid w:val="00020350"/>
    <w:rsid w:val="00021436"/>
    <w:rsid w:val="0002449F"/>
    <w:rsid w:val="00034F00"/>
    <w:rsid w:val="000460AD"/>
    <w:rsid w:val="00054E12"/>
    <w:rsid w:val="000557BD"/>
    <w:rsid w:val="000636F1"/>
    <w:rsid w:val="000640F6"/>
    <w:rsid w:val="00064636"/>
    <w:rsid w:val="00066249"/>
    <w:rsid w:val="00075B06"/>
    <w:rsid w:val="000807C4"/>
    <w:rsid w:val="00085095"/>
    <w:rsid w:val="000923F3"/>
    <w:rsid w:val="000925AC"/>
    <w:rsid w:val="0009763B"/>
    <w:rsid w:val="000A569D"/>
    <w:rsid w:val="000A5B56"/>
    <w:rsid w:val="000B07CB"/>
    <w:rsid w:val="000B2A70"/>
    <w:rsid w:val="000B35F7"/>
    <w:rsid w:val="000B3F19"/>
    <w:rsid w:val="000B701D"/>
    <w:rsid w:val="000C653E"/>
    <w:rsid w:val="000D2F89"/>
    <w:rsid w:val="000D3B83"/>
    <w:rsid w:val="000D3F7B"/>
    <w:rsid w:val="000E00B5"/>
    <w:rsid w:val="000E0913"/>
    <w:rsid w:val="000E7B7D"/>
    <w:rsid w:val="000F0C1E"/>
    <w:rsid w:val="000F17CE"/>
    <w:rsid w:val="00101F36"/>
    <w:rsid w:val="00104825"/>
    <w:rsid w:val="001055D2"/>
    <w:rsid w:val="001073DD"/>
    <w:rsid w:val="00141DEA"/>
    <w:rsid w:val="001528DB"/>
    <w:rsid w:val="00156103"/>
    <w:rsid w:val="00156551"/>
    <w:rsid w:val="00163AAA"/>
    <w:rsid w:val="00163EB5"/>
    <w:rsid w:val="00170C78"/>
    <w:rsid w:val="00190E7B"/>
    <w:rsid w:val="00194AA6"/>
    <w:rsid w:val="001960C2"/>
    <w:rsid w:val="001A46E7"/>
    <w:rsid w:val="001A63C8"/>
    <w:rsid w:val="001B2593"/>
    <w:rsid w:val="001C1F30"/>
    <w:rsid w:val="001C2363"/>
    <w:rsid w:val="001C244A"/>
    <w:rsid w:val="001C64CF"/>
    <w:rsid w:val="001D128C"/>
    <w:rsid w:val="001D4456"/>
    <w:rsid w:val="001E3100"/>
    <w:rsid w:val="001E4802"/>
    <w:rsid w:val="001E4904"/>
    <w:rsid w:val="001F52C8"/>
    <w:rsid w:val="001F5A39"/>
    <w:rsid w:val="00206E19"/>
    <w:rsid w:val="002108DB"/>
    <w:rsid w:val="00217207"/>
    <w:rsid w:val="002222D7"/>
    <w:rsid w:val="00232B9E"/>
    <w:rsid w:val="0023790E"/>
    <w:rsid w:val="00240EBA"/>
    <w:rsid w:val="002449DB"/>
    <w:rsid w:val="00246A4C"/>
    <w:rsid w:val="00251EE0"/>
    <w:rsid w:val="00253AE6"/>
    <w:rsid w:val="00262FD1"/>
    <w:rsid w:val="00270054"/>
    <w:rsid w:val="00270AD7"/>
    <w:rsid w:val="002736FD"/>
    <w:rsid w:val="00276D11"/>
    <w:rsid w:val="0028157C"/>
    <w:rsid w:val="002861BB"/>
    <w:rsid w:val="00287161"/>
    <w:rsid w:val="00290192"/>
    <w:rsid w:val="00297600"/>
    <w:rsid w:val="00297AE2"/>
    <w:rsid w:val="002A26FF"/>
    <w:rsid w:val="002A2CCB"/>
    <w:rsid w:val="002A5F35"/>
    <w:rsid w:val="002B408D"/>
    <w:rsid w:val="002C1C61"/>
    <w:rsid w:val="002C3DC6"/>
    <w:rsid w:val="002C4289"/>
    <w:rsid w:val="002C6075"/>
    <w:rsid w:val="002E08BA"/>
    <w:rsid w:val="002E7640"/>
    <w:rsid w:val="002F04A9"/>
    <w:rsid w:val="002F4AB1"/>
    <w:rsid w:val="002F77F8"/>
    <w:rsid w:val="00300F42"/>
    <w:rsid w:val="00302EF1"/>
    <w:rsid w:val="00310386"/>
    <w:rsid w:val="00312D6B"/>
    <w:rsid w:val="00317699"/>
    <w:rsid w:val="0031798F"/>
    <w:rsid w:val="00326F8D"/>
    <w:rsid w:val="00333495"/>
    <w:rsid w:val="00333874"/>
    <w:rsid w:val="00335A50"/>
    <w:rsid w:val="0034025A"/>
    <w:rsid w:val="003418CC"/>
    <w:rsid w:val="00347F25"/>
    <w:rsid w:val="00350F8B"/>
    <w:rsid w:val="00354122"/>
    <w:rsid w:val="003554A7"/>
    <w:rsid w:val="00356487"/>
    <w:rsid w:val="00371688"/>
    <w:rsid w:val="00372AD5"/>
    <w:rsid w:val="0037777E"/>
    <w:rsid w:val="00381595"/>
    <w:rsid w:val="00381A66"/>
    <w:rsid w:val="003953EF"/>
    <w:rsid w:val="00397AA2"/>
    <w:rsid w:val="003A2D9D"/>
    <w:rsid w:val="003A33B7"/>
    <w:rsid w:val="003B33D9"/>
    <w:rsid w:val="003B4D4C"/>
    <w:rsid w:val="003B70AB"/>
    <w:rsid w:val="003C5D86"/>
    <w:rsid w:val="003C6397"/>
    <w:rsid w:val="003D3CE6"/>
    <w:rsid w:val="003D4B9C"/>
    <w:rsid w:val="003D5A7D"/>
    <w:rsid w:val="003D7ABC"/>
    <w:rsid w:val="003E3850"/>
    <w:rsid w:val="003E496B"/>
    <w:rsid w:val="003E5F3E"/>
    <w:rsid w:val="003E6BB0"/>
    <w:rsid w:val="003F0A89"/>
    <w:rsid w:val="003F19B3"/>
    <w:rsid w:val="003F26D1"/>
    <w:rsid w:val="003F2B02"/>
    <w:rsid w:val="003F6F77"/>
    <w:rsid w:val="00404CB5"/>
    <w:rsid w:val="00437E81"/>
    <w:rsid w:val="0044016C"/>
    <w:rsid w:val="00441049"/>
    <w:rsid w:val="00443872"/>
    <w:rsid w:val="00445EF9"/>
    <w:rsid w:val="0045342F"/>
    <w:rsid w:val="004534A3"/>
    <w:rsid w:val="00461BF6"/>
    <w:rsid w:val="0046210C"/>
    <w:rsid w:val="0046355C"/>
    <w:rsid w:val="00463718"/>
    <w:rsid w:val="00465391"/>
    <w:rsid w:val="00467229"/>
    <w:rsid w:val="004819B1"/>
    <w:rsid w:val="00482240"/>
    <w:rsid w:val="004824D7"/>
    <w:rsid w:val="004843B4"/>
    <w:rsid w:val="004908AE"/>
    <w:rsid w:val="00491884"/>
    <w:rsid w:val="00493F3E"/>
    <w:rsid w:val="0049562A"/>
    <w:rsid w:val="004A0B1B"/>
    <w:rsid w:val="004A22AD"/>
    <w:rsid w:val="004B6346"/>
    <w:rsid w:val="004C10EE"/>
    <w:rsid w:val="004C2AE0"/>
    <w:rsid w:val="004C665D"/>
    <w:rsid w:val="004C7945"/>
    <w:rsid w:val="004D1FD7"/>
    <w:rsid w:val="004D24FD"/>
    <w:rsid w:val="004D2B64"/>
    <w:rsid w:val="004D44BB"/>
    <w:rsid w:val="004D5A91"/>
    <w:rsid w:val="004E1D39"/>
    <w:rsid w:val="004E4212"/>
    <w:rsid w:val="004F433C"/>
    <w:rsid w:val="0050043A"/>
    <w:rsid w:val="00505C7F"/>
    <w:rsid w:val="00507C2E"/>
    <w:rsid w:val="0051400A"/>
    <w:rsid w:val="00514FCD"/>
    <w:rsid w:val="005162BD"/>
    <w:rsid w:val="005177CD"/>
    <w:rsid w:val="00517F62"/>
    <w:rsid w:val="00520D28"/>
    <w:rsid w:val="0052376F"/>
    <w:rsid w:val="00524A8F"/>
    <w:rsid w:val="0052640C"/>
    <w:rsid w:val="00527B90"/>
    <w:rsid w:val="00531A89"/>
    <w:rsid w:val="00531FE2"/>
    <w:rsid w:val="00536B8C"/>
    <w:rsid w:val="00536C32"/>
    <w:rsid w:val="0054375B"/>
    <w:rsid w:val="00555960"/>
    <w:rsid w:val="00555AC8"/>
    <w:rsid w:val="00556DE7"/>
    <w:rsid w:val="005655EB"/>
    <w:rsid w:val="00571D98"/>
    <w:rsid w:val="00571DF7"/>
    <w:rsid w:val="0057680D"/>
    <w:rsid w:val="00581C83"/>
    <w:rsid w:val="005929C6"/>
    <w:rsid w:val="00597949"/>
    <w:rsid w:val="005A6810"/>
    <w:rsid w:val="005B0462"/>
    <w:rsid w:val="005C1571"/>
    <w:rsid w:val="005C373A"/>
    <w:rsid w:val="005C62E3"/>
    <w:rsid w:val="005C7F3A"/>
    <w:rsid w:val="005D76CA"/>
    <w:rsid w:val="005E32D0"/>
    <w:rsid w:val="005F11C5"/>
    <w:rsid w:val="006065DE"/>
    <w:rsid w:val="00614A92"/>
    <w:rsid w:val="00615A02"/>
    <w:rsid w:val="00616B73"/>
    <w:rsid w:val="00620122"/>
    <w:rsid w:val="00620A52"/>
    <w:rsid w:val="0062189C"/>
    <w:rsid w:val="00621E6F"/>
    <w:rsid w:val="006220AF"/>
    <w:rsid w:val="0062623C"/>
    <w:rsid w:val="00635551"/>
    <w:rsid w:val="006375B0"/>
    <w:rsid w:val="00637658"/>
    <w:rsid w:val="00640047"/>
    <w:rsid w:val="00641AC8"/>
    <w:rsid w:val="00641CB8"/>
    <w:rsid w:val="0064694B"/>
    <w:rsid w:val="00656F72"/>
    <w:rsid w:val="00661992"/>
    <w:rsid w:val="0066331D"/>
    <w:rsid w:val="00675053"/>
    <w:rsid w:val="00675ABA"/>
    <w:rsid w:val="006761D7"/>
    <w:rsid w:val="00680895"/>
    <w:rsid w:val="00682931"/>
    <w:rsid w:val="00685AA2"/>
    <w:rsid w:val="006A4D58"/>
    <w:rsid w:val="006A5007"/>
    <w:rsid w:val="006A66D9"/>
    <w:rsid w:val="006B22BC"/>
    <w:rsid w:val="006C3F1C"/>
    <w:rsid w:val="006D0469"/>
    <w:rsid w:val="006D1328"/>
    <w:rsid w:val="006D3B35"/>
    <w:rsid w:val="006D3C4D"/>
    <w:rsid w:val="006E158B"/>
    <w:rsid w:val="006E2AF3"/>
    <w:rsid w:val="006E2F51"/>
    <w:rsid w:val="006E5389"/>
    <w:rsid w:val="006E6698"/>
    <w:rsid w:val="006F32CB"/>
    <w:rsid w:val="006F4C67"/>
    <w:rsid w:val="006F5C13"/>
    <w:rsid w:val="0070614E"/>
    <w:rsid w:val="00707AA8"/>
    <w:rsid w:val="00710839"/>
    <w:rsid w:val="00712ABF"/>
    <w:rsid w:val="007264CE"/>
    <w:rsid w:val="007335EB"/>
    <w:rsid w:val="00733674"/>
    <w:rsid w:val="00733F9D"/>
    <w:rsid w:val="00737D55"/>
    <w:rsid w:val="00752ABA"/>
    <w:rsid w:val="00754388"/>
    <w:rsid w:val="00761B11"/>
    <w:rsid w:val="00762DF5"/>
    <w:rsid w:val="00763A8A"/>
    <w:rsid w:val="0076795B"/>
    <w:rsid w:val="00772DAC"/>
    <w:rsid w:val="00772EE9"/>
    <w:rsid w:val="00774455"/>
    <w:rsid w:val="0078356C"/>
    <w:rsid w:val="00785867"/>
    <w:rsid w:val="00795162"/>
    <w:rsid w:val="0079573F"/>
    <w:rsid w:val="007A2CDF"/>
    <w:rsid w:val="007B0677"/>
    <w:rsid w:val="007B0F81"/>
    <w:rsid w:val="007B665C"/>
    <w:rsid w:val="007B67C2"/>
    <w:rsid w:val="007B7849"/>
    <w:rsid w:val="007C00DF"/>
    <w:rsid w:val="007C10FE"/>
    <w:rsid w:val="007C5191"/>
    <w:rsid w:val="007C787D"/>
    <w:rsid w:val="007D1BDE"/>
    <w:rsid w:val="007D451D"/>
    <w:rsid w:val="007D4B56"/>
    <w:rsid w:val="007E6979"/>
    <w:rsid w:val="007F0D5A"/>
    <w:rsid w:val="00801934"/>
    <w:rsid w:val="00802652"/>
    <w:rsid w:val="00802705"/>
    <w:rsid w:val="008104C5"/>
    <w:rsid w:val="00814119"/>
    <w:rsid w:val="00820327"/>
    <w:rsid w:val="00821C94"/>
    <w:rsid w:val="00824893"/>
    <w:rsid w:val="008267E1"/>
    <w:rsid w:val="008324C9"/>
    <w:rsid w:val="00833FD5"/>
    <w:rsid w:val="00841742"/>
    <w:rsid w:val="00841B04"/>
    <w:rsid w:val="008433A5"/>
    <w:rsid w:val="0085388A"/>
    <w:rsid w:val="00862567"/>
    <w:rsid w:val="008626A5"/>
    <w:rsid w:val="008647B3"/>
    <w:rsid w:val="00870FA7"/>
    <w:rsid w:val="00880AAB"/>
    <w:rsid w:val="00881845"/>
    <w:rsid w:val="0088584E"/>
    <w:rsid w:val="008874C8"/>
    <w:rsid w:val="00890638"/>
    <w:rsid w:val="008918E4"/>
    <w:rsid w:val="00892930"/>
    <w:rsid w:val="008A0C25"/>
    <w:rsid w:val="008A1811"/>
    <w:rsid w:val="008B4325"/>
    <w:rsid w:val="008B4E45"/>
    <w:rsid w:val="008B72BD"/>
    <w:rsid w:val="008C2B7D"/>
    <w:rsid w:val="008C399F"/>
    <w:rsid w:val="008D2015"/>
    <w:rsid w:val="008D34F7"/>
    <w:rsid w:val="008D4CAB"/>
    <w:rsid w:val="008E2D0F"/>
    <w:rsid w:val="008E2E8A"/>
    <w:rsid w:val="008E44FC"/>
    <w:rsid w:val="008E485A"/>
    <w:rsid w:val="008F2866"/>
    <w:rsid w:val="008F4CAD"/>
    <w:rsid w:val="00900645"/>
    <w:rsid w:val="00907494"/>
    <w:rsid w:val="00912773"/>
    <w:rsid w:val="00920062"/>
    <w:rsid w:val="009230BC"/>
    <w:rsid w:val="009254C5"/>
    <w:rsid w:val="0092581C"/>
    <w:rsid w:val="00927822"/>
    <w:rsid w:val="00930EFF"/>
    <w:rsid w:val="00934BA0"/>
    <w:rsid w:val="00940F4F"/>
    <w:rsid w:val="009410D1"/>
    <w:rsid w:val="009414C3"/>
    <w:rsid w:val="0094662E"/>
    <w:rsid w:val="009516DA"/>
    <w:rsid w:val="00954519"/>
    <w:rsid w:val="00955023"/>
    <w:rsid w:val="009553AF"/>
    <w:rsid w:val="00961224"/>
    <w:rsid w:val="009614E0"/>
    <w:rsid w:val="00977AB3"/>
    <w:rsid w:val="00984161"/>
    <w:rsid w:val="009940F0"/>
    <w:rsid w:val="009A04F6"/>
    <w:rsid w:val="009A31E6"/>
    <w:rsid w:val="009A69CC"/>
    <w:rsid w:val="009B1938"/>
    <w:rsid w:val="009B2724"/>
    <w:rsid w:val="009B46BB"/>
    <w:rsid w:val="009B740F"/>
    <w:rsid w:val="009C2222"/>
    <w:rsid w:val="009C355C"/>
    <w:rsid w:val="009C674B"/>
    <w:rsid w:val="009C7A58"/>
    <w:rsid w:val="009D2F00"/>
    <w:rsid w:val="009D6227"/>
    <w:rsid w:val="009E43F5"/>
    <w:rsid w:val="009E5EF6"/>
    <w:rsid w:val="00A0344F"/>
    <w:rsid w:val="00A12CC3"/>
    <w:rsid w:val="00A1368F"/>
    <w:rsid w:val="00A17591"/>
    <w:rsid w:val="00A24BF7"/>
    <w:rsid w:val="00A37B2E"/>
    <w:rsid w:val="00A4071D"/>
    <w:rsid w:val="00A44182"/>
    <w:rsid w:val="00A46DF2"/>
    <w:rsid w:val="00A473DE"/>
    <w:rsid w:val="00A609C0"/>
    <w:rsid w:val="00A641D7"/>
    <w:rsid w:val="00A64B06"/>
    <w:rsid w:val="00A665CC"/>
    <w:rsid w:val="00A70C0A"/>
    <w:rsid w:val="00A73F09"/>
    <w:rsid w:val="00A7413C"/>
    <w:rsid w:val="00A75A5A"/>
    <w:rsid w:val="00A75E65"/>
    <w:rsid w:val="00A80527"/>
    <w:rsid w:val="00A826B4"/>
    <w:rsid w:val="00A842FE"/>
    <w:rsid w:val="00A87102"/>
    <w:rsid w:val="00A87827"/>
    <w:rsid w:val="00A9026A"/>
    <w:rsid w:val="00A955F0"/>
    <w:rsid w:val="00A9639A"/>
    <w:rsid w:val="00AA0181"/>
    <w:rsid w:val="00AA060D"/>
    <w:rsid w:val="00AA1950"/>
    <w:rsid w:val="00AA513D"/>
    <w:rsid w:val="00AA59B1"/>
    <w:rsid w:val="00AB0720"/>
    <w:rsid w:val="00AB3B2B"/>
    <w:rsid w:val="00AC0E70"/>
    <w:rsid w:val="00AC144F"/>
    <w:rsid w:val="00AC4412"/>
    <w:rsid w:val="00AC6A4B"/>
    <w:rsid w:val="00AD112D"/>
    <w:rsid w:val="00AE4242"/>
    <w:rsid w:val="00AE4C93"/>
    <w:rsid w:val="00AF2DB7"/>
    <w:rsid w:val="00AF35F3"/>
    <w:rsid w:val="00AF4F53"/>
    <w:rsid w:val="00AF5717"/>
    <w:rsid w:val="00B01664"/>
    <w:rsid w:val="00B05711"/>
    <w:rsid w:val="00B0695A"/>
    <w:rsid w:val="00B12542"/>
    <w:rsid w:val="00B1421B"/>
    <w:rsid w:val="00B14901"/>
    <w:rsid w:val="00B149B5"/>
    <w:rsid w:val="00B32C7F"/>
    <w:rsid w:val="00B436C1"/>
    <w:rsid w:val="00B43EE3"/>
    <w:rsid w:val="00B4769C"/>
    <w:rsid w:val="00B5296F"/>
    <w:rsid w:val="00B5469C"/>
    <w:rsid w:val="00B600F3"/>
    <w:rsid w:val="00B613B5"/>
    <w:rsid w:val="00B64E1E"/>
    <w:rsid w:val="00B71541"/>
    <w:rsid w:val="00B71B38"/>
    <w:rsid w:val="00B778F3"/>
    <w:rsid w:val="00B83138"/>
    <w:rsid w:val="00B86514"/>
    <w:rsid w:val="00B86EF3"/>
    <w:rsid w:val="00B92E6B"/>
    <w:rsid w:val="00B93E01"/>
    <w:rsid w:val="00B95E6D"/>
    <w:rsid w:val="00B97080"/>
    <w:rsid w:val="00BB31D4"/>
    <w:rsid w:val="00BB3897"/>
    <w:rsid w:val="00BC100C"/>
    <w:rsid w:val="00BC36CA"/>
    <w:rsid w:val="00BC39B1"/>
    <w:rsid w:val="00BC5A2E"/>
    <w:rsid w:val="00BD039F"/>
    <w:rsid w:val="00BD0FC4"/>
    <w:rsid w:val="00BD385B"/>
    <w:rsid w:val="00BD5405"/>
    <w:rsid w:val="00BD5E67"/>
    <w:rsid w:val="00BE5EE4"/>
    <w:rsid w:val="00BF19E1"/>
    <w:rsid w:val="00C02E2F"/>
    <w:rsid w:val="00C03456"/>
    <w:rsid w:val="00C07CFC"/>
    <w:rsid w:val="00C07E87"/>
    <w:rsid w:val="00C146AE"/>
    <w:rsid w:val="00C24067"/>
    <w:rsid w:val="00C364C2"/>
    <w:rsid w:val="00C403D3"/>
    <w:rsid w:val="00C52DED"/>
    <w:rsid w:val="00C5336F"/>
    <w:rsid w:val="00C62802"/>
    <w:rsid w:val="00C665BA"/>
    <w:rsid w:val="00C703DC"/>
    <w:rsid w:val="00C73CF5"/>
    <w:rsid w:val="00C73F33"/>
    <w:rsid w:val="00C816C9"/>
    <w:rsid w:val="00C818C3"/>
    <w:rsid w:val="00C8604A"/>
    <w:rsid w:val="00C871C8"/>
    <w:rsid w:val="00C93688"/>
    <w:rsid w:val="00C9744F"/>
    <w:rsid w:val="00CB4B80"/>
    <w:rsid w:val="00CB66E4"/>
    <w:rsid w:val="00CC21A9"/>
    <w:rsid w:val="00CD0A3F"/>
    <w:rsid w:val="00CD0FD5"/>
    <w:rsid w:val="00CD62F6"/>
    <w:rsid w:val="00CD7238"/>
    <w:rsid w:val="00CE35AB"/>
    <w:rsid w:val="00CF485D"/>
    <w:rsid w:val="00CF730C"/>
    <w:rsid w:val="00CF73FE"/>
    <w:rsid w:val="00D007FF"/>
    <w:rsid w:val="00D02301"/>
    <w:rsid w:val="00D15E88"/>
    <w:rsid w:val="00D1779D"/>
    <w:rsid w:val="00D179CA"/>
    <w:rsid w:val="00D209D6"/>
    <w:rsid w:val="00D20E54"/>
    <w:rsid w:val="00D279F3"/>
    <w:rsid w:val="00D3689C"/>
    <w:rsid w:val="00D379B2"/>
    <w:rsid w:val="00D40F80"/>
    <w:rsid w:val="00D44BA0"/>
    <w:rsid w:val="00D526A8"/>
    <w:rsid w:val="00D52B6B"/>
    <w:rsid w:val="00D5453C"/>
    <w:rsid w:val="00D6022B"/>
    <w:rsid w:val="00D60D5D"/>
    <w:rsid w:val="00D60EED"/>
    <w:rsid w:val="00D6645B"/>
    <w:rsid w:val="00D674E2"/>
    <w:rsid w:val="00D67799"/>
    <w:rsid w:val="00D752D5"/>
    <w:rsid w:val="00D77074"/>
    <w:rsid w:val="00D80183"/>
    <w:rsid w:val="00D8111A"/>
    <w:rsid w:val="00D84C59"/>
    <w:rsid w:val="00D84F11"/>
    <w:rsid w:val="00D97164"/>
    <w:rsid w:val="00DA309B"/>
    <w:rsid w:val="00DB6DCB"/>
    <w:rsid w:val="00DB7216"/>
    <w:rsid w:val="00DC284E"/>
    <w:rsid w:val="00DC5F59"/>
    <w:rsid w:val="00DC72BB"/>
    <w:rsid w:val="00DC7970"/>
    <w:rsid w:val="00DD1623"/>
    <w:rsid w:val="00DD1A20"/>
    <w:rsid w:val="00DD1AE4"/>
    <w:rsid w:val="00DE5EBF"/>
    <w:rsid w:val="00DE7F93"/>
    <w:rsid w:val="00DF2624"/>
    <w:rsid w:val="00DF34CE"/>
    <w:rsid w:val="00DF55EC"/>
    <w:rsid w:val="00DF78A1"/>
    <w:rsid w:val="00E00131"/>
    <w:rsid w:val="00E00F6C"/>
    <w:rsid w:val="00E02200"/>
    <w:rsid w:val="00E03704"/>
    <w:rsid w:val="00E14EF1"/>
    <w:rsid w:val="00E16644"/>
    <w:rsid w:val="00E17A20"/>
    <w:rsid w:val="00E20506"/>
    <w:rsid w:val="00E214C3"/>
    <w:rsid w:val="00E21509"/>
    <w:rsid w:val="00E2272F"/>
    <w:rsid w:val="00E333AE"/>
    <w:rsid w:val="00E3406E"/>
    <w:rsid w:val="00E41C10"/>
    <w:rsid w:val="00E530BD"/>
    <w:rsid w:val="00E56EBD"/>
    <w:rsid w:val="00E62A27"/>
    <w:rsid w:val="00E63E35"/>
    <w:rsid w:val="00E746E1"/>
    <w:rsid w:val="00E74C96"/>
    <w:rsid w:val="00E76322"/>
    <w:rsid w:val="00E8203E"/>
    <w:rsid w:val="00E83F90"/>
    <w:rsid w:val="00E8469F"/>
    <w:rsid w:val="00E864F9"/>
    <w:rsid w:val="00E94E39"/>
    <w:rsid w:val="00E951FB"/>
    <w:rsid w:val="00E9593F"/>
    <w:rsid w:val="00E97E27"/>
    <w:rsid w:val="00EA4CCA"/>
    <w:rsid w:val="00EA6273"/>
    <w:rsid w:val="00EB1E1C"/>
    <w:rsid w:val="00EB3043"/>
    <w:rsid w:val="00EC194B"/>
    <w:rsid w:val="00ED021F"/>
    <w:rsid w:val="00ED7415"/>
    <w:rsid w:val="00ED74A4"/>
    <w:rsid w:val="00EE042F"/>
    <w:rsid w:val="00EE2AEE"/>
    <w:rsid w:val="00EE429E"/>
    <w:rsid w:val="00EE5B85"/>
    <w:rsid w:val="00EE6811"/>
    <w:rsid w:val="00EF2BE1"/>
    <w:rsid w:val="00EF61F7"/>
    <w:rsid w:val="00F01CFB"/>
    <w:rsid w:val="00F0243B"/>
    <w:rsid w:val="00F05E77"/>
    <w:rsid w:val="00F17B40"/>
    <w:rsid w:val="00F20989"/>
    <w:rsid w:val="00F2480E"/>
    <w:rsid w:val="00F3542F"/>
    <w:rsid w:val="00F522A6"/>
    <w:rsid w:val="00F52695"/>
    <w:rsid w:val="00F5483B"/>
    <w:rsid w:val="00F5531C"/>
    <w:rsid w:val="00F614FA"/>
    <w:rsid w:val="00F61520"/>
    <w:rsid w:val="00F64CDA"/>
    <w:rsid w:val="00F775D8"/>
    <w:rsid w:val="00F82ECC"/>
    <w:rsid w:val="00F876CB"/>
    <w:rsid w:val="00F931FE"/>
    <w:rsid w:val="00FA14A8"/>
    <w:rsid w:val="00FA14AB"/>
    <w:rsid w:val="00FA24DB"/>
    <w:rsid w:val="00FA45A3"/>
    <w:rsid w:val="00FB5F60"/>
    <w:rsid w:val="00FC229E"/>
    <w:rsid w:val="00FC5665"/>
    <w:rsid w:val="00FC5B04"/>
    <w:rsid w:val="00FC7AC1"/>
    <w:rsid w:val="00FD0385"/>
    <w:rsid w:val="00FD2683"/>
    <w:rsid w:val="00FD2DAC"/>
    <w:rsid w:val="00FE58CE"/>
    <w:rsid w:val="00FE67A4"/>
    <w:rsid w:val="00FE7F1C"/>
    <w:rsid w:val="00FF0A60"/>
    <w:rsid w:val="00FF39C9"/>
    <w:rsid w:val="00FF49E0"/>
    <w:rsid w:val="00FF5523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845</cp:revision>
  <dcterms:created xsi:type="dcterms:W3CDTF">2013-12-11T03:38:00Z</dcterms:created>
  <dcterms:modified xsi:type="dcterms:W3CDTF">2013-12-14T05:51:00Z</dcterms:modified>
</cp:coreProperties>
</file>